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BAC" w:rsidRDefault="00AA3BAC" w:rsidP="00AA3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образования, науки и молодежи Республики Крым</w:t>
      </w:r>
    </w:p>
    <w:p w:rsidR="00AA3BAC" w:rsidRPr="001B339C" w:rsidRDefault="00AA3BAC" w:rsidP="00AA3BAC">
      <w:pPr>
        <w:spacing w:after="120"/>
        <w:jc w:val="center"/>
        <w:rPr>
          <w:sz w:val="28"/>
          <w:szCs w:val="28"/>
        </w:rPr>
      </w:pPr>
      <w:r w:rsidRPr="001B339C">
        <w:rPr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AA3BAC" w:rsidRDefault="00AA3BAC" w:rsidP="00AA3BAC">
      <w:pPr>
        <w:spacing w:after="120"/>
        <w:jc w:val="center"/>
        <w:rPr>
          <w:sz w:val="28"/>
          <w:szCs w:val="28"/>
        </w:rPr>
      </w:pPr>
      <w:r w:rsidRPr="001B339C">
        <w:rPr>
          <w:sz w:val="28"/>
          <w:szCs w:val="28"/>
        </w:rPr>
        <w:t xml:space="preserve">Республики Крым </w:t>
      </w:r>
    </w:p>
    <w:p w:rsidR="00AA3BAC" w:rsidRPr="001B339C" w:rsidRDefault="00AA3BAC" w:rsidP="00AA3BAC">
      <w:pPr>
        <w:spacing w:after="120"/>
        <w:jc w:val="center"/>
        <w:rPr>
          <w:sz w:val="28"/>
          <w:szCs w:val="28"/>
        </w:rPr>
      </w:pPr>
      <w:r w:rsidRPr="001B339C">
        <w:rPr>
          <w:sz w:val="28"/>
          <w:szCs w:val="28"/>
        </w:rPr>
        <w:t>«Симферопольский колледж радиоэлектроники»</w:t>
      </w:r>
    </w:p>
    <w:p w:rsidR="00AA3BAC" w:rsidRPr="002010D2" w:rsidRDefault="00AA3BAC" w:rsidP="00AA3BAC">
      <w:pPr>
        <w:rPr>
          <w:sz w:val="28"/>
          <w:szCs w:val="28"/>
        </w:rPr>
      </w:pPr>
    </w:p>
    <w:p w:rsidR="00AA3BAC" w:rsidRPr="0059246F" w:rsidRDefault="00AA3BAC" w:rsidP="00AA3BAC">
      <w:pPr>
        <w:ind w:left="4536"/>
        <w:rPr>
          <w:sz w:val="28"/>
          <w:szCs w:val="28"/>
        </w:rPr>
      </w:pPr>
    </w:p>
    <w:p w:rsidR="00AA3BAC" w:rsidRDefault="00AA3BAC" w:rsidP="00AA3BAC">
      <w:pPr>
        <w:rPr>
          <w:sz w:val="28"/>
          <w:szCs w:val="28"/>
        </w:rPr>
      </w:pPr>
      <w:r w:rsidRPr="0059246F">
        <w:rPr>
          <w:sz w:val="28"/>
          <w:szCs w:val="28"/>
        </w:rPr>
        <w:t xml:space="preserve">  </w:t>
      </w: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2"/>
          <w:szCs w:val="2"/>
        </w:rPr>
      </w:pPr>
    </w:p>
    <w:p w:rsidR="00D72F7A" w:rsidRDefault="00D72F7A" w:rsidP="00D72F7A">
      <w:pPr>
        <w:jc w:val="center"/>
        <w:rPr>
          <w:sz w:val="32"/>
          <w:szCs w:val="32"/>
        </w:rPr>
      </w:pPr>
    </w:p>
    <w:p w:rsidR="00D72F7A" w:rsidRDefault="00D72F7A" w:rsidP="00D72F7A">
      <w:pPr>
        <w:jc w:val="center"/>
        <w:rPr>
          <w:sz w:val="32"/>
          <w:szCs w:val="32"/>
        </w:rPr>
      </w:pPr>
    </w:p>
    <w:p w:rsidR="00D72F7A" w:rsidRDefault="00475A4F" w:rsidP="00D72F7A">
      <w:pPr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D72F7A" w:rsidRDefault="00D72F7A" w:rsidP="00D72F7A">
      <w:pPr>
        <w:jc w:val="center"/>
        <w:outlineLvl w:val="2"/>
        <w:rPr>
          <w:b/>
          <w:bCs/>
          <w:sz w:val="16"/>
          <w:szCs w:val="28"/>
        </w:rPr>
      </w:pPr>
    </w:p>
    <w:p w:rsidR="00D72F7A" w:rsidRPr="00D825DA" w:rsidRDefault="00475A4F" w:rsidP="00D72F7A">
      <w:pPr>
        <w:spacing w:line="360" w:lineRule="auto"/>
        <w:jc w:val="center"/>
        <w:outlineLvl w:val="2"/>
        <w:rPr>
          <w:b/>
          <w:sz w:val="28"/>
          <w:szCs w:val="28"/>
        </w:rPr>
      </w:pPr>
      <w:r w:rsidRPr="00D825DA">
        <w:rPr>
          <w:b/>
          <w:sz w:val="28"/>
          <w:szCs w:val="28"/>
        </w:rPr>
        <w:t>п</w:t>
      </w:r>
      <w:r w:rsidR="00D72F7A" w:rsidRPr="00D825DA">
        <w:rPr>
          <w:b/>
          <w:sz w:val="28"/>
          <w:szCs w:val="28"/>
        </w:rPr>
        <w:t xml:space="preserve">о </w:t>
      </w:r>
      <w:r w:rsidR="00AA3BAC" w:rsidRPr="00D825DA">
        <w:rPr>
          <w:b/>
          <w:sz w:val="28"/>
          <w:szCs w:val="28"/>
        </w:rPr>
        <w:t>выполнению курсового</w:t>
      </w:r>
      <w:r w:rsidR="00D72F7A" w:rsidRPr="00D825DA">
        <w:rPr>
          <w:b/>
          <w:sz w:val="28"/>
          <w:szCs w:val="28"/>
        </w:rPr>
        <w:t xml:space="preserve"> </w:t>
      </w:r>
      <w:r w:rsidR="00AA3BAC" w:rsidRPr="00D825DA">
        <w:rPr>
          <w:b/>
          <w:sz w:val="28"/>
          <w:szCs w:val="28"/>
        </w:rPr>
        <w:t>проекта</w:t>
      </w:r>
    </w:p>
    <w:p w:rsidR="00D72F7A" w:rsidRPr="00D825DA" w:rsidRDefault="00D72F7A" w:rsidP="00D72F7A">
      <w:pPr>
        <w:spacing w:line="360" w:lineRule="auto"/>
        <w:jc w:val="center"/>
        <w:outlineLvl w:val="2"/>
        <w:rPr>
          <w:b/>
          <w:sz w:val="28"/>
          <w:szCs w:val="28"/>
        </w:rPr>
      </w:pPr>
      <w:r w:rsidRPr="00D825DA">
        <w:rPr>
          <w:b/>
          <w:sz w:val="28"/>
          <w:szCs w:val="28"/>
        </w:rPr>
        <w:t xml:space="preserve">по специальности </w:t>
      </w:r>
      <w:r w:rsidR="00F94176">
        <w:rPr>
          <w:b/>
          <w:sz w:val="28"/>
          <w:szCs w:val="28"/>
        </w:rPr>
        <w:t xml:space="preserve">11.02.02 </w:t>
      </w:r>
      <w:r w:rsidR="007E33E4" w:rsidRPr="00D825DA">
        <w:rPr>
          <w:b/>
          <w:sz w:val="28"/>
          <w:szCs w:val="28"/>
        </w:rPr>
        <w:t>Техническое обслуживание и ремонт радиоэлектронной техники</w:t>
      </w:r>
    </w:p>
    <w:p w:rsidR="00A2644B" w:rsidRPr="000077F2" w:rsidRDefault="00D825DA" w:rsidP="00D825DA">
      <w:pPr>
        <w:shd w:val="clear" w:color="auto" w:fill="FFFFFF"/>
        <w:spacing w:line="410" w:lineRule="exact"/>
        <w:ind w:left="7" w:right="-3333"/>
        <w:rPr>
          <w:b/>
          <w:sz w:val="28"/>
          <w:szCs w:val="28"/>
        </w:rPr>
      </w:pPr>
      <w:r w:rsidRPr="00D825DA">
        <w:rPr>
          <w:b/>
          <w:sz w:val="28"/>
          <w:szCs w:val="28"/>
        </w:rPr>
        <w:t xml:space="preserve">МДК </w:t>
      </w:r>
      <w:proofErr w:type="gramStart"/>
      <w:r w:rsidR="00D72F7A" w:rsidRPr="00D825DA">
        <w:rPr>
          <w:b/>
          <w:sz w:val="28"/>
          <w:szCs w:val="28"/>
        </w:rPr>
        <w:t>0</w:t>
      </w:r>
      <w:r w:rsidR="007E33E4" w:rsidRPr="00D825DA">
        <w:rPr>
          <w:b/>
          <w:sz w:val="28"/>
          <w:szCs w:val="28"/>
        </w:rPr>
        <w:t>3</w:t>
      </w:r>
      <w:r w:rsidR="00D72F7A" w:rsidRPr="00D825DA">
        <w:rPr>
          <w:b/>
          <w:sz w:val="28"/>
          <w:szCs w:val="28"/>
        </w:rPr>
        <w:t>.0</w:t>
      </w:r>
      <w:r w:rsidR="007E33E4" w:rsidRPr="00D825DA">
        <w:rPr>
          <w:b/>
          <w:sz w:val="28"/>
          <w:szCs w:val="28"/>
        </w:rPr>
        <w:t>2</w:t>
      </w:r>
      <w:r w:rsidRPr="00D825DA">
        <w:rPr>
          <w:b/>
          <w:sz w:val="28"/>
          <w:szCs w:val="28"/>
        </w:rPr>
        <w:t xml:space="preserve"> </w:t>
      </w:r>
      <w:r w:rsidRPr="00D825DA">
        <w:rPr>
          <w:sz w:val="28"/>
          <w:szCs w:val="28"/>
        </w:rPr>
        <w:t xml:space="preserve"> </w:t>
      </w:r>
      <w:r w:rsidRPr="00D825DA">
        <w:rPr>
          <w:b/>
          <w:sz w:val="28"/>
          <w:szCs w:val="28"/>
        </w:rPr>
        <w:t>Теоретические</w:t>
      </w:r>
      <w:proofErr w:type="gramEnd"/>
      <w:r w:rsidRPr="00D825DA">
        <w:rPr>
          <w:b/>
          <w:sz w:val="28"/>
          <w:szCs w:val="28"/>
        </w:rPr>
        <w:t xml:space="preserve">  основы  ремонта различных видов  </w:t>
      </w:r>
    </w:p>
    <w:p w:rsidR="00D72F7A" w:rsidRPr="00D825DA" w:rsidRDefault="00D825DA" w:rsidP="00A2644B">
      <w:pPr>
        <w:shd w:val="clear" w:color="auto" w:fill="FFFFFF"/>
        <w:spacing w:line="410" w:lineRule="exact"/>
        <w:ind w:left="7" w:right="-3333"/>
        <w:rPr>
          <w:b/>
          <w:sz w:val="28"/>
          <w:szCs w:val="28"/>
        </w:rPr>
      </w:pPr>
      <w:r w:rsidRPr="00D825DA">
        <w:rPr>
          <w:b/>
          <w:sz w:val="28"/>
          <w:szCs w:val="28"/>
        </w:rPr>
        <w:t>радиоэлектронной техники</w:t>
      </w:r>
    </w:p>
    <w:p w:rsidR="00A2644B" w:rsidRPr="000077F2" w:rsidRDefault="00A2644B" w:rsidP="00A2644B">
      <w:pPr>
        <w:spacing w:line="360" w:lineRule="auto"/>
        <w:outlineLvl w:val="2"/>
        <w:rPr>
          <w:b/>
          <w:sz w:val="28"/>
          <w:szCs w:val="28"/>
        </w:rPr>
      </w:pPr>
    </w:p>
    <w:p w:rsidR="00D72F7A" w:rsidRPr="00D825DA" w:rsidRDefault="00D72F7A" w:rsidP="00A2644B">
      <w:pPr>
        <w:spacing w:line="360" w:lineRule="auto"/>
        <w:outlineLvl w:val="2"/>
        <w:rPr>
          <w:b/>
          <w:sz w:val="28"/>
          <w:szCs w:val="28"/>
        </w:rPr>
      </w:pPr>
      <w:r w:rsidRPr="00D825DA">
        <w:rPr>
          <w:b/>
          <w:sz w:val="28"/>
          <w:szCs w:val="28"/>
        </w:rPr>
        <w:t>ПМ.0</w:t>
      </w:r>
      <w:r w:rsidR="007E33E4" w:rsidRPr="00D825DA">
        <w:rPr>
          <w:b/>
          <w:sz w:val="28"/>
          <w:szCs w:val="28"/>
        </w:rPr>
        <w:t>3</w:t>
      </w:r>
      <w:r w:rsidR="00F94176">
        <w:rPr>
          <w:b/>
          <w:sz w:val="28"/>
          <w:szCs w:val="28"/>
        </w:rPr>
        <w:t xml:space="preserve"> </w:t>
      </w:r>
      <w:r w:rsidR="00D825DA" w:rsidRPr="00D825DA">
        <w:rPr>
          <w:b/>
          <w:bCs/>
          <w:sz w:val="28"/>
          <w:szCs w:val="28"/>
        </w:rPr>
        <w:t xml:space="preserve">Проведение диагностики и </w:t>
      </w:r>
      <w:proofErr w:type="gramStart"/>
      <w:r w:rsidR="00D825DA" w:rsidRPr="00D825DA">
        <w:rPr>
          <w:b/>
          <w:bCs/>
          <w:sz w:val="28"/>
          <w:szCs w:val="28"/>
        </w:rPr>
        <w:t>ремонта  различных</w:t>
      </w:r>
      <w:proofErr w:type="gramEnd"/>
      <w:r w:rsidR="00D825DA" w:rsidRPr="00D825DA">
        <w:rPr>
          <w:b/>
          <w:bCs/>
          <w:sz w:val="28"/>
          <w:szCs w:val="28"/>
        </w:rPr>
        <w:t xml:space="preserve"> видов радиоэлектронной</w:t>
      </w:r>
      <w:r w:rsidR="00D825DA" w:rsidRPr="00D825DA">
        <w:rPr>
          <w:bCs/>
          <w:sz w:val="28"/>
          <w:szCs w:val="28"/>
        </w:rPr>
        <w:t xml:space="preserve"> </w:t>
      </w:r>
      <w:r w:rsidR="00D825DA" w:rsidRPr="00D825DA">
        <w:rPr>
          <w:b/>
          <w:bCs/>
          <w:sz w:val="28"/>
          <w:szCs w:val="28"/>
        </w:rPr>
        <w:t>техники</w:t>
      </w:r>
    </w:p>
    <w:p w:rsidR="00D72F7A" w:rsidRDefault="00D72F7A" w:rsidP="00D72F7A">
      <w:pPr>
        <w:spacing w:line="360" w:lineRule="auto"/>
        <w:jc w:val="center"/>
        <w:outlineLvl w:val="2"/>
        <w:rPr>
          <w:b/>
        </w:rPr>
      </w:pPr>
    </w:p>
    <w:p w:rsidR="00D72F7A" w:rsidRDefault="00D72F7A" w:rsidP="00D72F7A">
      <w:pPr>
        <w:jc w:val="center"/>
        <w:outlineLvl w:val="2"/>
        <w:rPr>
          <w:b/>
        </w:rPr>
      </w:pPr>
    </w:p>
    <w:p w:rsidR="00D72F7A" w:rsidRDefault="00D72F7A" w:rsidP="00D72F7A">
      <w:pPr>
        <w:jc w:val="center"/>
        <w:rPr>
          <w:b/>
        </w:rPr>
      </w:pPr>
    </w:p>
    <w:p w:rsidR="00AA3BAC" w:rsidRDefault="00AA3BAC" w:rsidP="00D72F7A">
      <w:pPr>
        <w:jc w:val="center"/>
        <w:rPr>
          <w:b/>
        </w:rPr>
      </w:pPr>
    </w:p>
    <w:p w:rsidR="00AA3BAC" w:rsidRDefault="00AA3BAC" w:rsidP="00D72F7A">
      <w:pPr>
        <w:jc w:val="center"/>
        <w:rPr>
          <w:b/>
        </w:rPr>
      </w:pPr>
    </w:p>
    <w:p w:rsidR="00AA3BAC" w:rsidRDefault="00AA3BAC" w:rsidP="00D72F7A">
      <w:pPr>
        <w:jc w:val="center"/>
        <w:rPr>
          <w:b/>
        </w:rPr>
      </w:pPr>
    </w:p>
    <w:p w:rsidR="00AA3BAC" w:rsidRDefault="00AA3BAC" w:rsidP="00D72F7A">
      <w:pPr>
        <w:jc w:val="center"/>
        <w:rPr>
          <w:b/>
        </w:rPr>
      </w:pPr>
    </w:p>
    <w:p w:rsidR="00AA3BAC" w:rsidRDefault="00AA3BAC" w:rsidP="00D72F7A">
      <w:pPr>
        <w:jc w:val="center"/>
        <w:rPr>
          <w:b/>
        </w:rPr>
      </w:pPr>
    </w:p>
    <w:p w:rsidR="00AA3BAC" w:rsidRDefault="00AA3BAC" w:rsidP="00D72F7A">
      <w:pPr>
        <w:jc w:val="center"/>
        <w:rPr>
          <w:b/>
          <w:sz w:val="32"/>
          <w:szCs w:val="32"/>
        </w:rPr>
      </w:pPr>
    </w:p>
    <w:p w:rsidR="00D72F7A" w:rsidRDefault="00D72F7A" w:rsidP="00D72F7A">
      <w:pPr>
        <w:jc w:val="center"/>
        <w:rPr>
          <w:sz w:val="32"/>
          <w:szCs w:val="32"/>
        </w:rPr>
      </w:pPr>
    </w:p>
    <w:p w:rsidR="00D72F7A" w:rsidRDefault="00D72F7A" w:rsidP="00D72F7A">
      <w:pPr>
        <w:jc w:val="center"/>
        <w:rPr>
          <w:sz w:val="32"/>
          <w:szCs w:val="32"/>
        </w:rPr>
      </w:pPr>
    </w:p>
    <w:p w:rsidR="00D72F7A" w:rsidRDefault="00D72F7A" w:rsidP="00D72F7A">
      <w:pPr>
        <w:jc w:val="center"/>
        <w:rPr>
          <w:sz w:val="32"/>
          <w:szCs w:val="32"/>
        </w:rPr>
      </w:pPr>
    </w:p>
    <w:p w:rsidR="00D72F7A" w:rsidRDefault="00D72F7A" w:rsidP="00D72F7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72F7A" w:rsidRDefault="00D72F7A" w:rsidP="00D72F7A">
      <w:pPr>
        <w:jc w:val="center"/>
      </w:pPr>
      <w:r>
        <w:rPr>
          <w:sz w:val="32"/>
          <w:szCs w:val="32"/>
        </w:rPr>
        <w:t xml:space="preserve"> </w:t>
      </w:r>
    </w:p>
    <w:p w:rsidR="00D72F7A" w:rsidRDefault="00D825DA" w:rsidP="00D825DA">
      <w:pPr>
        <w:rPr>
          <w:sz w:val="28"/>
          <w:szCs w:val="28"/>
        </w:rPr>
      </w:pPr>
      <w:r w:rsidRPr="00D825DA">
        <w:t xml:space="preserve">                                                                     </w:t>
      </w:r>
      <w:r w:rsidR="00D72F7A">
        <w:rPr>
          <w:sz w:val="28"/>
          <w:szCs w:val="28"/>
        </w:rPr>
        <w:t xml:space="preserve"> 20</w:t>
      </w:r>
      <w:r w:rsidR="005110FF">
        <w:rPr>
          <w:sz w:val="28"/>
          <w:szCs w:val="28"/>
        </w:rPr>
        <w:t>2</w:t>
      </w:r>
      <w:r w:rsidR="00F94176">
        <w:rPr>
          <w:sz w:val="28"/>
          <w:szCs w:val="28"/>
        </w:rPr>
        <w:t>4</w:t>
      </w:r>
      <w:r w:rsidR="00D72F7A">
        <w:rPr>
          <w:sz w:val="28"/>
          <w:szCs w:val="28"/>
        </w:rPr>
        <w:t xml:space="preserve"> г.</w:t>
      </w:r>
    </w:p>
    <w:p w:rsidR="005110FF" w:rsidRDefault="005110FF" w:rsidP="00BD4A74">
      <w:pPr>
        <w:ind w:firstLine="708"/>
        <w:jc w:val="both"/>
        <w:rPr>
          <w:sz w:val="28"/>
          <w:szCs w:val="28"/>
        </w:rPr>
      </w:pPr>
    </w:p>
    <w:p w:rsidR="005110FF" w:rsidRDefault="005110FF" w:rsidP="00BD4A74">
      <w:pPr>
        <w:ind w:firstLine="708"/>
        <w:jc w:val="both"/>
        <w:rPr>
          <w:sz w:val="28"/>
          <w:szCs w:val="28"/>
        </w:rPr>
      </w:pPr>
    </w:p>
    <w:p w:rsidR="00BD4A74" w:rsidRDefault="00BD4A74">
      <w:pPr>
        <w:spacing w:after="200" w:line="276" w:lineRule="auto"/>
        <w:rPr>
          <w:bCs/>
          <w:iCs/>
          <w:sz w:val="32"/>
          <w:szCs w:val="28"/>
        </w:rPr>
      </w:pPr>
      <w:r>
        <w:rPr>
          <w:bCs/>
          <w:iCs/>
          <w:sz w:val="32"/>
          <w:szCs w:val="28"/>
        </w:rPr>
        <w:br w:type="page"/>
      </w:r>
    </w:p>
    <w:p w:rsidR="002B1536" w:rsidRPr="001877CE" w:rsidRDefault="001C23D9" w:rsidP="001877CE">
      <w:pPr>
        <w:tabs>
          <w:tab w:val="left" w:pos="2340"/>
        </w:tabs>
        <w:spacing w:line="360" w:lineRule="auto"/>
        <w:jc w:val="center"/>
        <w:outlineLvl w:val="0"/>
        <w:rPr>
          <w:bCs/>
          <w:iCs/>
          <w:sz w:val="32"/>
          <w:szCs w:val="28"/>
        </w:rPr>
      </w:pPr>
      <w:r w:rsidRPr="001877CE">
        <w:rPr>
          <w:bCs/>
          <w:iCs/>
          <w:sz w:val="32"/>
          <w:szCs w:val="28"/>
        </w:rPr>
        <w:lastRenderedPageBreak/>
        <w:t>Содержание</w:t>
      </w:r>
    </w:p>
    <w:p w:rsidR="00A20002" w:rsidRPr="001877CE" w:rsidRDefault="00A20002" w:rsidP="001877CE">
      <w:pPr>
        <w:tabs>
          <w:tab w:val="left" w:pos="2340"/>
        </w:tabs>
        <w:spacing w:line="360" w:lineRule="auto"/>
        <w:jc w:val="center"/>
        <w:outlineLvl w:val="0"/>
        <w:rPr>
          <w:sz w:val="28"/>
          <w:szCs w:val="28"/>
        </w:rPr>
      </w:pPr>
    </w:p>
    <w:p w:rsidR="001C23D9" w:rsidRPr="00B278DD" w:rsidRDefault="00BC7516" w:rsidP="00B278DD">
      <w:pPr>
        <w:pStyle w:val="a7"/>
        <w:tabs>
          <w:tab w:val="left" w:pos="2340"/>
          <w:tab w:val="left" w:pos="8789"/>
        </w:tabs>
        <w:spacing w:line="360" w:lineRule="auto"/>
        <w:ind w:left="284"/>
        <w:jc w:val="both"/>
        <w:rPr>
          <w:sz w:val="28"/>
          <w:szCs w:val="28"/>
        </w:rPr>
      </w:pPr>
      <w:r w:rsidRPr="001877CE">
        <w:rPr>
          <w:sz w:val="28"/>
          <w:szCs w:val="28"/>
        </w:rPr>
        <w:t>1</w:t>
      </w:r>
      <w:r w:rsidR="00C0173D" w:rsidRPr="001877CE">
        <w:rPr>
          <w:sz w:val="28"/>
          <w:szCs w:val="28"/>
        </w:rPr>
        <w:t xml:space="preserve"> </w:t>
      </w:r>
      <w:r w:rsidR="001C23D9" w:rsidRPr="001877CE">
        <w:rPr>
          <w:sz w:val="28"/>
          <w:szCs w:val="28"/>
        </w:rPr>
        <w:t>Пояснительная записка</w:t>
      </w:r>
      <w:r w:rsidR="00B278DD" w:rsidRPr="00F45A5A">
        <w:rPr>
          <w:sz w:val="28"/>
          <w:szCs w:val="28"/>
        </w:rPr>
        <w:t xml:space="preserve"> </w:t>
      </w:r>
      <w:r w:rsidR="00B278DD" w:rsidRPr="00F45A5A">
        <w:rPr>
          <w:sz w:val="28"/>
          <w:szCs w:val="28"/>
        </w:rPr>
        <w:tab/>
      </w:r>
      <w:r w:rsidR="00B278DD" w:rsidRPr="00B278DD">
        <w:rPr>
          <w:sz w:val="28"/>
          <w:szCs w:val="28"/>
        </w:rPr>
        <w:tab/>
      </w:r>
    </w:p>
    <w:p w:rsidR="00BC7516" w:rsidRPr="00B278DD" w:rsidRDefault="00BC7516" w:rsidP="00B278DD">
      <w:pPr>
        <w:tabs>
          <w:tab w:val="left" w:pos="2340"/>
          <w:tab w:val="left" w:pos="8789"/>
        </w:tabs>
        <w:spacing w:line="360" w:lineRule="auto"/>
        <w:ind w:left="284"/>
        <w:jc w:val="both"/>
        <w:rPr>
          <w:sz w:val="28"/>
          <w:szCs w:val="28"/>
        </w:rPr>
      </w:pPr>
      <w:r w:rsidRPr="001877CE">
        <w:rPr>
          <w:sz w:val="28"/>
          <w:szCs w:val="28"/>
        </w:rPr>
        <w:t xml:space="preserve">2 Организация разработки тематики курсовых </w:t>
      </w:r>
      <w:r w:rsidR="00AA3BAC" w:rsidRPr="001877CE">
        <w:rPr>
          <w:sz w:val="28"/>
          <w:szCs w:val="28"/>
        </w:rPr>
        <w:t>проектов</w:t>
      </w:r>
      <w:r w:rsidRPr="001877CE">
        <w:rPr>
          <w:sz w:val="28"/>
          <w:szCs w:val="28"/>
        </w:rPr>
        <w:t>.</w:t>
      </w:r>
      <w:r w:rsidR="00B278DD" w:rsidRPr="00B278DD">
        <w:rPr>
          <w:sz w:val="28"/>
          <w:szCs w:val="28"/>
        </w:rPr>
        <w:t xml:space="preserve"> </w:t>
      </w:r>
      <w:r w:rsidR="00B278DD" w:rsidRPr="00F45A5A">
        <w:rPr>
          <w:sz w:val="28"/>
          <w:szCs w:val="28"/>
        </w:rPr>
        <w:tab/>
      </w:r>
    </w:p>
    <w:p w:rsidR="00044EDD" w:rsidRPr="00B278DD" w:rsidRDefault="00044EDD" w:rsidP="00B278DD">
      <w:pPr>
        <w:tabs>
          <w:tab w:val="left" w:pos="2340"/>
          <w:tab w:val="left" w:pos="8789"/>
        </w:tabs>
        <w:spacing w:line="360" w:lineRule="auto"/>
        <w:ind w:left="284"/>
        <w:jc w:val="both"/>
        <w:rPr>
          <w:sz w:val="28"/>
          <w:szCs w:val="28"/>
        </w:rPr>
      </w:pPr>
      <w:r w:rsidRPr="001877CE">
        <w:rPr>
          <w:sz w:val="28"/>
          <w:szCs w:val="28"/>
        </w:rPr>
        <w:t>3 Требования к структуре курсов</w:t>
      </w:r>
      <w:r w:rsidR="00AA3BAC" w:rsidRPr="001877CE">
        <w:rPr>
          <w:sz w:val="28"/>
          <w:szCs w:val="28"/>
        </w:rPr>
        <w:t>ого</w:t>
      </w:r>
      <w:r w:rsidRPr="001877CE">
        <w:rPr>
          <w:sz w:val="28"/>
          <w:szCs w:val="28"/>
        </w:rPr>
        <w:t xml:space="preserve"> </w:t>
      </w:r>
      <w:r w:rsidR="00AA3BAC" w:rsidRPr="001877CE">
        <w:rPr>
          <w:sz w:val="28"/>
          <w:szCs w:val="28"/>
        </w:rPr>
        <w:t>проекта</w:t>
      </w:r>
      <w:r w:rsidRPr="001877CE">
        <w:rPr>
          <w:sz w:val="28"/>
          <w:szCs w:val="28"/>
        </w:rPr>
        <w:t>.</w:t>
      </w:r>
      <w:r w:rsidR="00B278DD" w:rsidRPr="00B278DD">
        <w:rPr>
          <w:sz w:val="28"/>
          <w:szCs w:val="28"/>
        </w:rPr>
        <w:t xml:space="preserve"> </w:t>
      </w:r>
      <w:r w:rsidR="00B278DD" w:rsidRPr="00F45A5A">
        <w:rPr>
          <w:sz w:val="28"/>
          <w:szCs w:val="28"/>
        </w:rPr>
        <w:tab/>
      </w:r>
    </w:p>
    <w:p w:rsidR="00044EDD" w:rsidRPr="00B278DD" w:rsidRDefault="001877CE" w:rsidP="00B278DD">
      <w:pPr>
        <w:tabs>
          <w:tab w:val="left" w:pos="2340"/>
          <w:tab w:val="left" w:pos="8789"/>
        </w:tabs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77CE">
        <w:rPr>
          <w:sz w:val="28"/>
          <w:szCs w:val="28"/>
        </w:rPr>
        <w:t xml:space="preserve"> </w:t>
      </w:r>
      <w:r w:rsidR="00044EDD" w:rsidRPr="001877CE">
        <w:rPr>
          <w:sz w:val="28"/>
          <w:szCs w:val="28"/>
        </w:rPr>
        <w:t>Требования к оформлению курсово</w:t>
      </w:r>
      <w:r w:rsidR="00AA3BAC" w:rsidRPr="001877CE">
        <w:rPr>
          <w:sz w:val="28"/>
          <w:szCs w:val="28"/>
        </w:rPr>
        <w:t>го проекта</w:t>
      </w:r>
      <w:r w:rsidR="00044EDD" w:rsidRPr="001877CE">
        <w:rPr>
          <w:sz w:val="28"/>
          <w:szCs w:val="28"/>
        </w:rPr>
        <w:t>.</w:t>
      </w:r>
      <w:r w:rsidR="00B278DD" w:rsidRPr="00B278DD">
        <w:rPr>
          <w:sz w:val="28"/>
          <w:szCs w:val="28"/>
        </w:rPr>
        <w:t xml:space="preserve"> </w:t>
      </w:r>
      <w:r w:rsidR="00B278DD" w:rsidRPr="00F45A5A">
        <w:rPr>
          <w:sz w:val="28"/>
          <w:szCs w:val="28"/>
        </w:rPr>
        <w:tab/>
      </w:r>
    </w:p>
    <w:p w:rsidR="00BC7516" w:rsidRPr="00B278DD" w:rsidRDefault="00BC7516" w:rsidP="00B278DD">
      <w:pPr>
        <w:tabs>
          <w:tab w:val="left" w:pos="2340"/>
          <w:tab w:val="left" w:pos="8789"/>
        </w:tabs>
        <w:spacing w:line="360" w:lineRule="auto"/>
        <w:ind w:left="284"/>
        <w:jc w:val="both"/>
        <w:rPr>
          <w:sz w:val="28"/>
          <w:szCs w:val="28"/>
        </w:rPr>
      </w:pPr>
      <w:r w:rsidRPr="001877CE">
        <w:rPr>
          <w:sz w:val="28"/>
          <w:szCs w:val="28"/>
        </w:rPr>
        <w:t xml:space="preserve">5 </w:t>
      </w:r>
      <w:r w:rsidR="00AA3BAC" w:rsidRPr="001877CE">
        <w:rPr>
          <w:sz w:val="28"/>
          <w:szCs w:val="28"/>
        </w:rPr>
        <w:t>Организация выполнения курсового проекта</w:t>
      </w:r>
      <w:r w:rsidR="00044EDD" w:rsidRPr="001877CE">
        <w:rPr>
          <w:sz w:val="28"/>
          <w:szCs w:val="28"/>
        </w:rPr>
        <w:t>.</w:t>
      </w:r>
      <w:r w:rsidRPr="001877CE">
        <w:rPr>
          <w:sz w:val="28"/>
          <w:szCs w:val="28"/>
        </w:rPr>
        <w:t xml:space="preserve"> </w:t>
      </w:r>
      <w:r w:rsidR="00B278DD" w:rsidRPr="00F45A5A">
        <w:rPr>
          <w:sz w:val="28"/>
          <w:szCs w:val="28"/>
        </w:rPr>
        <w:tab/>
      </w:r>
    </w:p>
    <w:p w:rsidR="00BC7516" w:rsidRPr="008471A4" w:rsidRDefault="00BC7516" w:rsidP="00B278DD">
      <w:pPr>
        <w:tabs>
          <w:tab w:val="left" w:pos="2340"/>
          <w:tab w:val="left" w:pos="8789"/>
        </w:tabs>
        <w:spacing w:line="360" w:lineRule="auto"/>
        <w:ind w:left="284"/>
        <w:jc w:val="both"/>
        <w:rPr>
          <w:sz w:val="28"/>
          <w:szCs w:val="28"/>
        </w:rPr>
      </w:pPr>
      <w:r w:rsidRPr="001877CE">
        <w:rPr>
          <w:sz w:val="28"/>
          <w:szCs w:val="28"/>
        </w:rPr>
        <w:t xml:space="preserve">6 </w:t>
      </w:r>
      <w:r w:rsidR="00AA3BAC" w:rsidRPr="001877CE">
        <w:rPr>
          <w:sz w:val="28"/>
          <w:szCs w:val="28"/>
        </w:rPr>
        <w:t>Порядок защиты курсового проекта</w:t>
      </w:r>
      <w:r w:rsidR="00044EDD" w:rsidRPr="001877CE">
        <w:rPr>
          <w:sz w:val="28"/>
          <w:szCs w:val="28"/>
        </w:rPr>
        <w:t>.</w:t>
      </w:r>
      <w:r w:rsidR="00B278DD" w:rsidRPr="00B278DD">
        <w:rPr>
          <w:sz w:val="28"/>
          <w:szCs w:val="28"/>
        </w:rPr>
        <w:t xml:space="preserve"> </w:t>
      </w:r>
      <w:r w:rsidR="00B278DD" w:rsidRPr="00F45A5A">
        <w:rPr>
          <w:sz w:val="28"/>
          <w:szCs w:val="28"/>
        </w:rPr>
        <w:tab/>
      </w:r>
    </w:p>
    <w:p w:rsidR="001C23D9" w:rsidRPr="001877CE" w:rsidRDefault="001C23D9" w:rsidP="001877CE">
      <w:pPr>
        <w:tabs>
          <w:tab w:val="left" w:pos="2340"/>
        </w:tabs>
        <w:spacing w:line="360" w:lineRule="auto"/>
        <w:ind w:left="360"/>
        <w:jc w:val="both"/>
        <w:rPr>
          <w:sz w:val="28"/>
          <w:szCs w:val="28"/>
        </w:rPr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1C23D9" w:rsidRPr="00FE6CB8" w:rsidRDefault="001C23D9" w:rsidP="001C23D9">
      <w:pPr>
        <w:tabs>
          <w:tab w:val="left" w:pos="2340"/>
        </w:tabs>
        <w:ind w:left="360"/>
      </w:pPr>
    </w:p>
    <w:p w:rsidR="00A2644B" w:rsidRDefault="00A2644B" w:rsidP="00A2644B">
      <w:pPr>
        <w:spacing w:after="200" w:line="276" w:lineRule="auto"/>
      </w:pPr>
    </w:p>
    <w:p w:rsidR="00A2644B" w:rsidRDefault="00A2644B" w:rsidP="00A2644B">
      <w:pPr>
        <w:spacing w:after="200" w:line="276" w:lineRule="auto"/>
      </w:pPr>
    </w:p>
    <w:p w:rsidR="00A2644B" w:rsidRDefault="00A2644B" w:rsidP="00A2644B">
      <w:pPr>
        <w:spacing w:after="200" w:line="276" w:lineRule="auto"/>
      </w:pPr>
    </w:p>
    <w:p w:rsidR="00A2644B" w:rsidRDefault="00A2644B" w:rsidP="00A2644B">
      <w:pPr>
        <w:spacing w:after="200" w:line="276" w:lineRule="auto"/>
      </w:pPr>
    </w:p>
    <w:p w:rsidR="00A2644B" w:rsidRDefault="00A2644B" w:rsidP="00A2644B">
      <w:pPr>
        <w:spacing w:after="200" w:line="276" w:lineRule="auto"/>
      </w:pPr>
    </w:p>
    <w:p w:rsidR="00A2644B" w:rsidRDefault="00A2644B" w:rsidP="00A2644B">
      <w:pPr>
        <w:spacing w:after="200" w:line="276" w:lineRule="auto"/>
      </w:pPr>
    </w:p>
    <w:p w:rsidR="00A2644B" w:rsidRDefault="00A2644B" w:rsidP="00A2644B">
      <w:pPr>
        <w:spacing w:after="200" w:line="276" w:lineRule="auto"/>
      </w:pPr>
    </w:p>
    <w:p w:rsidR="00205E20" w:rsidRDefault="00A2644B" w:rsidP="00A2644B">
      <w:pPr>
        <w:spacing w:after="200" w:line="276" w:lineRule="auto"/>
      </w:pPr>
      <w:r>
        <w:t xml:space="preserve">                                        </w:t>
      </w:r>
    </w:p>
    <w:p w:rsidR="00205E20" w:rsidRDefault="00205E20">
      <w:pPr>
        <w:spacing w:after="200" w:line="276" w:lineRule="auto"/>
      </w:pPr>
      <w:r>
        <w:br w:type="page"/>
      </w:r>
    </w:p>
    <w:p w:rsidR="001C23D9" w:rsidRPr="00604B0E" w:rsidRDefault="00604B0E" w:rsidP="00604B0E">
      <w:pPr>
        <w:spacing w:after="200" w:line="276" w:lineRule="auto"/>
        <w:ind w:firstLine="709"/>
        <w:rPr>
          <w:sz w:val="28"/>
          <w:szCs w:val="28"/>
        </w:rPr>
      </w:pPr>
      <w:r w:rsidRPr="00604B0E">
        <w:rPr>
          <w:sz w:val="28"/>
          <w:szCs w:val="28"/>
        </w:rPr>
        <w:lastRenderedPageBreak/>
        <w:t xml:space="preserve">1 </w:t>
      </w:r>
      <w:r w:rsidR="00A2644B" w:rsidRPr="00604B0E">
        <w:rPr>
          <w:sz w:val="28"/>
          <w:szCs w:val="28"/>
        </w:rPr>
        <w:t xml:space="preserve"> </w:t>
      </w:r>
      <w:r w:rsidR="001C23D9" w:rsidRPr="00604B0E">
        <w:rPr>
          <w:bCs/>
          <w:sz w:val="28"/>
          <w:szCs w:val="28"/>
        </w:rPr>
        <w:t>Пояснительная записка</w:t>
      </w:r>
    </w:p>
    <w:p w:rsidR="00A2644B" w:rsidRPr="00A2644B" w:rsidRDefault="00BC0B37" w:rsidP="002927FB">
      <w:pPr>
        <w:shd w:val="clear" w:color="auto" w:fill="FFFFFF"/>
        <w:spacing w:line="410" w:lineRule="exact"/>
        <w:ind w:right="-3333" w:firstLine="709"/>
        <w:rPr>
          <w:bCs/>
          <w:sz w:val="28"/>
        </w:rPr>
      </w:pPr>
      <w:r w:rsidRPr="001877CE">
        <w:rPr>
          <w:bCs/>
          <w:sz w:val="28"/>
        </w:rPr>
        <w:t>Методические рекомендации</w:t>
      </w:r>
      <w:r w:rsidR="00156386" w:rsidRPr="001877CE">
        <w:rPr>
          <w:bCs/>
          <w:sz w:val="28"/>
        </w:rPr>
        <w:t xml:space="preserve"> </w:t>
      </w:r>
      <w:r w:rsidRPr="001877CE">
        <w:rPr>
          <w:bCs/>
          <w:sz w:val="28"/>
        </w:rPr>
        <w:t>п</w:t>
      </w:r>
      <w:r w:rsidR="00156386" w:rsidRPr="001877CE">
        <w:rPr>
          <w:bCs/>
          <w:sz w:val="28"/>
        </w:rPr>
        <w:t xml:space="preserve">о </w:t>
      </w:r>
      <w:r w:rsidR="00C47B34" w:rsidRPr="001877CE">
        <w:rPr>
          <w:bCs/>
          <w:sz w:val="28"/>
        </w:rPr>
        <w:t>выполн</w:t>
      </w:r>
      <w:r w:rsidR="00156386" w:rsidRPr="001877CE">
        <w:rPr>
          <w:bCs/>
          <w:sz w:val="28"/>
        </w:rPr>
        <w:t>ени</w:t>
      </w:r>
      <w:r w:rsidRPr="001877CE">
        <w:rPr>
          <w:bCs/>
          <w:sz w:val="28"/>
        </w:rPr>
        <w:t>ю</w:t>
      </w:r>
      <w:r w:rsidR="00156386" w:rsidRPr="001877CE">
        <w:rPr>
          <w:bCs/>
          <w:sz w:val="28"/>
        </w:rPr>
        <w:t xml:space="preserve"> </w:t>
      </w:r>
      <w:r w:rsidR="00AA3BAC" w:rsidRPr="001877CE">
        <w:rPr>
          <w:bCs/>
          <w:sz w:val="28"/>
        </w:rPr>
        <w:t>курсового проекта</w:t>
      </w:r>
      <w:r w:rsidR="00156386" w:rsidRPr="001877CE">
        <w:rPr>
          <w:bCs/>
          <w:sz w:val="28"/>
        </w:rPr>
        <w:t xml:space="preserve"> по</w:t>
      </w:r>
    </w:p>
    <w:p w:rsidR="00A2644B" w:rsidRPr="00A2644B" w:rsidRDefault="00156386" w:rsidP="00A2644B">
      <w:pPr>
        <w:shd w:val="clear" w:color="auto" w:fill="FFFFFF"/>
        <w:spacing w:line="410" w:lineRule="exact"/>
        <w:ind w:left="7" w:right="-3333"/>
        <w:rPr>
          <w:b/>
          <w:sz w:val="28"/>
          <w:szCs w:val="28"/>
        </w:rPr>
      </w:pPr>
      <w:r w:rsidRPr="001877CE">
        <w:rPr>
          <w:bCs/>
          <w:sz w:val="28"/>
        </w:rPr>
        <w:t xml:space="preserve"> МДК.0</w:t>
      </w:r>
      <w:r w:rsidR="00D825DA">
        <w:rPr>
          <w:bCs/>
          <w:sz w:val="28"/>
        </w:rPr>
        <w:t>3.02</w:t>
      </w:r>
      <w:r w:rsidR="00A2644B" w:rsidRPr="00A2644B">
        <w:rPr>
          <w:bCs/>
          <w:sz w:val="28"/>
        </w:rPr>
        <w:t xml:space="preserve"> </w:t>
      </w:r>
      <w:r w:rsidR="00E63BE0" w:rsidRPr="001877CE">
        <w:rPr>
          <w:bCs/>
          <w:sz w:val="28"/>
        </w:rPr>
        <w:t xml:space="preserve"> </w:t>
      </w:r>
      <w:r w:rsidR="00A2644B" w:rsidRPr="00D825DA">
        <w:rPr>
          <w:b/>
          <w:sz w:val="28"/>
          <w:szCs w:val="28"/>
        </w:rPr>
        <w:t xml:space="preserve">  </w:t>
      </w:r>
      <w:r w:rsidR="00A2644B" w:rsidRPr="00D825DA">
        <w:rPr>
          <w:sz w:val="28"/>
          <w:szCs w:val="28"/>
        </w:rPr>
        <w:t xml:space="preserve">« </w:t>
      </w:r>
      <w:r w:rsidR="00A2644B" w:rsidRPr="00A2644B">
        <w:rPr>
          <w:sz w:val="28"/>
          <w:szCs w:val="28"/>
        </w:rPr>
        <w:t>Теоретические  основы  ремонта различных видов</w:t>
      </w:r>
      <w:r w:rsidR="00A2644B" w:rsidRPr="00A2644B">
        <w:rPr>
          <w:b/>
          <w:sz w:val="28"/>
          <w:szCs w:val="28"/>
        </w:rPr>
        <w:t xml:space="preserve"> </w:t>
      </w:r>
      <w:r w:rsidR="00A2644B" w:rsidRPr="00D825DA">
        <w:rPr>
          <w:b/>
          <w:sz w:val="28"/>
          <w:szCs w:val="28"/>
        </w:rPr>
        <w:t xml:space="preserve"> </w:t>
      </w:r>
    </w:p>
    <w:p w:rsidR="00A2644B" w:rsidRDefault="00A2644B" w:rsidP="00A2644B">
      <w:pPr>
        <w:shd w:val="clear" w:color="auto" w:fill="FFFFFF"/>
        <w:spacing w:line="410" w:lineRule="exact"/>
        <w:ind w:left="7" w:right="-3333"/>
        <w:rPr>
          <w:b/>
          <w:bCs/>
          <w:sz w:val="28"/>
          <w:szCs w:val="28"/>
        </w:rPr>
      </w:pPr>
      <w:r w:rsidRPr="00D825DA">
        <w:rPr>
          <w:b/>
          <w:sz w:val="28"/>
          <w:szCs w:val="28"/>
        </w:rPr>
        <w:t xml:space="preserve"> </w:t>
      </w:r>
      <w:r w:rsidRPr="00A2644B">
        <w:rPr>
          <w:sz w:val="28"/>
          <w:szCs w:val="28"/>
        </w:rPr>
        <w:t xml:space="preserve">радиоэлектронной </w:t>
      </w:r>
      <w:proofErr w:type="gramStart"/>
      <w:r w:rsidRPr="00A2644B">
        <w:rPr>
          <w:sz w:val="28"/>
          <w:szCs w:val="28"/>
        </w:rPr>
        <w:t>техники»</w:t>
      </w:r>
      <w:r>
        <w:rPr>
          <w:sz w:val="28"/>
          <w:szCs w:val="28"/>
        </w:rPr>
        <w:t xml:space="preserve">  </w:t>
      </w:r>
      <w:r w:rsidR="00156386" w:rsidRPr="001877CE">
        <w:rPr>
          <w:bCs/>
          <w:sz w:val="28"/>
        </w:rPr>
        <w:t xml:space="preserve"> </w:t>
      </w:r>
      <w:proofErr w:type="gramEnd"/>
      <w:r w:rsidR="00156386" w:rsidRPr="001877CE">
        <w:rPr>
          <w:bCs/>
          <w:sz w:val="28"/>
        </w:rPr>
        <w:t>ПМ.0</w:t>
      </w:r>
      <w:r w:rsidR="00F94176">
        <w:rPr>
          <w:bCs/>
          <w:sz w:val="28"/>
        </w:rPr>
        <w:t xml:space="preserve">3 </w:t>
      </w:r>
      <w:r w:rsidRPr="00A2644B">
        <w:rPr>
          <w:bCs/>
          <w:sz w:val="28"/>
          <w:szCs w:val="28"/>
        </w:rPr>
        <w:t>Проведение диагностики и ремонта</w:t>
      </w:r>
      <w:r w:rsidRPr="00D825DA">
        <w:rPr>
          <w:b/>
          <w:bCs/>
          <w:sz w:val="28"/>
          <w:szCs w:val="28"/>
        </w:rPr>
        <w:t xml:space="preserve"> </w:t>
      </w:r>
    </w:p>
    <w:p w:rsidR="00A2644B" w:rsidRDefault="00A2644B" w:rsidP="00A2644B">
      <w:pPr>
        <w:shd w:val="clear" w:color="auto" w:fill="FFFFFF"/>
        <w:spacing w:line="410" w:lineRule="exact"/>
        <w:ind w:left="7" w:right="-3333"/>
        <w:rPr>
          <w:bCs/>
          <w:sz w:val="28"/>
        </w:rPr>
      </w:pPr>
      <w:r w:rsidRPr="00A2644B">
        <w:rPr>
          <w:bCs/>
          <w:sz w:val="28"/>
          <w:szCs w:val="28"/>
        </w:rPr>
        <w:t xml:space="preserve"> различных видов</w:t>
      </w:r>
      <w:r>
        <w:rPr>
          <w:bCs/>
          <w:sz w:val="28"/>
        </w:rPr>
        <w:t xml:space="preserve"> радиоэлектронной техники</w:t>
      </w:r>
      <w:r w:rsidR="00156386" w:rsidRPr="001877CE">
        <w:rPr>
          <w:bCs/>
          <w:sz w:val="28"/>
        </w:rPr>
        <w:t xml:space="preserve">» для специальности СПО </w:t>
      </w:r>
      <w:r>
        <w:rPr>
          <w:bCs/>
          <w:sz w:val="28"/>
        </w:rPr>
        <w:t>11.02.0</w:t>
      </w:r>
      <w:r w:rsidRPr="00A2644B">
        <w:rPr>
          <w:bCs/>
          <w:sz w:val="28"/>
        </w:rPr>
        <w:t>2</w:t>
      </w:r>
    </w:p>
    <w:p w:rsidR="00A2644B" w:rsidRDefault="00A2644B" w:rsidP="00A2644B">
      <w:pPr>
        <w:shd w:val="clear" w:color="auto" w:fill="FFFFFF"/>
        <w:spacing w:line="410" w:lineRule="exact"/>
        <w:ind w:left="7" w:right="-3333"/>
        <w:rPr>
          <w:bCs/>
          <w:sz w:val="28"/>
        </w:rPr>
      </w:pPr>
      <w:r>
        <w:rPr>
          <w:bCs/>
          <w:sz w:val="28"/>
        </w:rPr>
        <w:t>Техническое обслуживание и ремонт радиоэлектронной техники (по отраслям)</w:t>
      </w:r>
    </w:p>
    <w:p w:rsidR="00A2644B" w:rsidRDefault="008471A4" w:rsidP="00A2644B">
      <w:pPr>
        <w:shd w:val="clear" w:color="auto" w:fill="FFFFFF"/>
        <w:spacing w:line="410" w:lineRule="exact"/>
        <w:ind w:left="7" w:right="-3333"/>
        <w:rPr>
          <w:bCs/>
          <w:sz w:val="28"/>
        </w:rPr>
      </w:pPr>
      <w:r>
        <w:rPr>
          <w:bCs/>
          <w:sz w:val="28"/>
        </w:rPr>
        <w:t xml:space="preserve"> составлены</w:t>
      </w:r>
      <w:r w:rsidR="00156386" w:rsidRPr="001877CE">
        <w:rPr>
          <w:bCs/>
          <w:sz w:val="28"/>
        </w:rPr>
        <w:t xml:space="preserve"> на основании </w:t>
      </w:r>
      <w:r w:rsidR="00815371" w:rsidRPr="001877CE">
        <w:rPr>
          <w:bCs/>
          <w:sz w:val="28"/>
        </w:rPr>
        <w:t xml:space="preserve">Письма Министерства Образования России </w:t>
      </w:r>
    </w:p>
    <w:p w:rsidR="00A2644B" w:rsidRDefault="00815371" w:rsidP="00A2644B">
      <w:pPr>
        <w:shd w:val="clear" w:color="auto" w:fill="FFFFFF"/>
        <w:spacing w:line="410" w:lineRule="exact"/>
        <w:ind w:left="7" w:right="-3333"/>
        <w:rPr>
          <w:bCs/>
          <w:sz w:val="28"/>
        </w:rPr>
      </w:pPr>
      <w:r w:rsidRPr="001877CE">
        <w:rPr>
          <w:bCs/>
          <w:sz w:val="28"/>
        </w:rPr>
        <w:t xml:space="preserve">от 05.04.1999 года </w:t>
      </w:r>
      <w:r w:rsidR="003C7FF0" w:rsidRPr="001877CE">
        <w:rPr>
          <w:bCs/>
          <w:sz w:val="28"/>
        </w:rPr>
        <w:t xml:space="preserve"> </w:t>
      </w:r>
      <w:r w:rsidRPr="001877CE">
        <w:rPr>
          <w:bCs/>
          <w:sz w:val="28"/>
        </w:rPr>
        <w:t xml:space="preserve">№ 16-52-55 и 16-13 «Рекомендации по организации </w:t>
      </w:r>
    </w:p>
    <w:p w:rsidR="00A2644B" w:rsidRDefault="00815371" w:rsidP="00A2644B">
      <w:pPr>
        <w:shd w:val="clear" w:color="auto" w:fill="FFFFFF"/>
        <w:spacing w:line="410" w:lineRule="exact"/>
        <w:ind w:left="7" w:right="-3333"/>
        <w:rPr>
          <w:bCs/>
          <w:sz w:val="28"/>
        </w:rPr>
      </w:pPr>
      <w:r w:rsidRPr="001877CE">
        <w:rPr>
          <w:bCs/>
          <w:sz w:val="28"/>
        </w:rPr>
        <w:t>выполнения и защиты курсово</w:t>
      </w:r>
      <w:r w:rsidR="00E643D7">
        <w:rPr>
          <w:bCs/>
          <w:sz w:val="28"/>
        </w:rPr>
        <w:t xml:space="preserve">й работы (проекта) </w:t>
      </w:r>
      <w:r w:rsidR="00E011EA">
        <w:rPr>
          <w:bCs/>
          <w:sz w:val="28"/>
        </w:rPr>
        <w:t>по</w:t>
      </w:r>
      <w:r w:rsidR="002927FB">
        <w:rPr>
          <w:bCs/>
          <w:sz w:val="28"/>
        </w:rPr>
        <w:t xml:space="preserve"> </w:t>
      </w:r>
      <w:r w:rsidR="00E011EA">
        <w:rPr>
          <w:bCs/>
          <w:sz w:val="28"/>
        </w:rPr>
        <w:t>дисциплине</w:t>
      </w:r>
      <w:r w:rsidRPr="001877CE">
        <w:rPr>
          <w:bCs/>
          <w:sz w:val="28"/>
        </w:rPr>
        <w:t xml:space="preserve"> в </w:t>
      </w:r>
    </w:p>
    <w:p w:rsidR="00156386" w:rsidRPr="00A2644B" w:rsidRDefault="00815371" w:rsidP="00A2644B">
      <w:pPr>
        <w:shd w:val="clear" w:color="auto" w:fill="FFFFFF"/>
        <w:spacing w:line="410" w:lineRule="exact"/>
        <w:ind w:left="7" w:right="-3333"/>
        <w:rPr>
          <w:sz w:val="28"/>
          <w:szCs w:val="28"/>
        </w:rPr>
      </w:pPr>
      <w:r w:rsidRPr="001877CE">
        <w:rPr>
          <w:bCs/>
          <w:sz w:val="28"/>
        </w:rPr>
        <w:t>образовательных учреждениях среднего профессионального образования».</w:t>
      </w:r>
    </w:p>
    <w:p w:rsidR="00A2644B" w:rsidRDefault="001C23D9" w:rsidP="00A2644B">
      <w:pPr>
        <w:shd w:val="clear" w:color="auto" w:fill="FFFFFF"/>
        <w:spacing w:line="410" w:lineRule="exact"/>
        <w:ind w:left="7" w:right="-3333"/>
        <w:rPr>
          <w:sz w:val="28"/>
        </w:rPr>
      </w:pPr>
      <w:r w:rsidRPr="001877CE">
        <w:rPr>
          <w:sz w:val="28"/>
        </w:rPr>
        <w:tab/>
        <w:t>Курсов</w:t>
      </w:r>
      <w:r w:rsidR="00C47B34" w:rsidRPr="001877CE">
        <w:rPr>
          <w:sz w:val="28"/>
        </w:rPr>
        <w:t>ой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проект</w:t>
      </w:r>
      <w:r w:rsidRPr="001877CE">
        <w:rPr>
          <w:sz w:val="28"/>
        </w:rPr>
        <w:t>, предусмотренн</w:t>
      </w:r>
      <w:r w:rsidR="00C47B34" w:rsidRPr="001877CE">
        <w:rPr>
          <w:sz w:val="28"/>
        </w:rPr>
        <w:t>ый</w:t>
      </w:r>
      <w:r w:rsidRPr="001877CE">
        <w:rPr>
          <w:sz w:val="28"/>
        </w:rPr>
        <w:t xml:space="preserve"> учебным планом, является важным </w:t>
      </w:r>
    </w:p>
    <w:p w:rsidR="00A2644B" w:rsidRDefault="001C23D9" w:rsidP="00A2644B">
      <w:pPr>
        <w:shd w:val="clear" w:color="auto" w:fill="FFFFFF"/>
        <w:spacing w:line="410" w:lineRule="exact"/>
        <w:ind w:left="7" w:right="-3333"/>
        <w:rPr>
          <w:sz w:val="28"/>
          <w:szCs w:val="28"/>
        </w:rPr>
      </w:pPr>
      <w:r w:rsidRPr="001877CE">
        <w:rPr>
          <w:sz w:val="28"/>
        </w:rPr>
        <w:t xml:space="preserve">этапом в усвоении студентами </w:t>
      </w:r>
      <w:r w:rsidR="00F94176">
        <w:rPr>
          <w:sz w:val="28"/>
        </w:rPr>
        <w:t xml:space="preserve">МДК.03.02 </w:t>
      </w:r>
      <w:proofErr w:type="gramStart"/>
      <w:r w:rsidR="00A2644B" w:rsidRPr="00A2644B">
        <w:rPr>
          <w:sz w:val="28"/>
          <w:szCs w:val="28"/>
        </w:rPr>
        <w:t>Теоретические  основы</w:t>
      </w:r>
      <w:proofErr w:type="gramEnd"/>
      <w:r w:rsidR="00A2644B" w:rsidRPr="00A2644B">
        <w:rPr>
          <w:sz w:val="28"/>
          <w:szCs w:val="28"/>
        </w:rPr>
        <w:t xml:space="preserve">  ремонта </w:t>
      </w:r>
    </w:p>
    <w:p w:rsidR="001C23D9" w:rsidRPr="00A2644B" w:rsidRDefault="00A2644B" w:rsidP="00A2644B">
      <w:pPr>
        <w:shd w:val="clear" w:color="auto" w:fill="FFFFFF"/>
        <w:spacing w:line="410" w:lineRule="exact"/>
        <w:ind w:left="7" w:right="-3333"/>
        <w:rPr>
          <w:b/>
          <w:sz w:val="28"/>
          <w:szCs w:val="28"/>
        </w:rPr>
      </w:pPr>
      <w:r w:rsidRPr="00A2644B">
        <w:rPr>
          <w:sz w:val="28"/>
          <w:szCs w:val="28"/>
        </w:rPr>
        <w:t xml:space="preserve">различных </w:t>
      </w:r>
      <w:proofErr w:type="gramStart"/>
      <w:r w:rsidRPr="00A2644B">
        <w:rPr>
          <w:sz w:val="28"/>
          <w:szCs w:val="28"/>
        </w:rPr>
        <w:t>видов</w:t>
      </w:r>
      <w:r w:rsidRPr="00A2644B">
        <w:rPr>
          <w:b/>
          <w:sz w:val="28"/>
          <w:szCs w:val="28"/>
        </w:rPr>
        <w:t xml:space="preserve"> </w:t>
      </w:r>
      <w:r w:rsidRPr="00D825DA">
        <w:rPr>
          <w:b/>
          <w:sz w:val="28"/>
          <w:szCs w:val="28"/>
        </w:rPr>
        <w:t xml:space="preserve"> </w:t>
      </w:r>
      <w:r w:rsidRPr="00A2644B">
        <w:rPr>
          <w:sz w:val="28"/>
          <w:szCs w:val="28"/>
        </w:rPr>
        <w:t>радиоэлектронной</w:t>
      </w:r>
      <w:proofErr w:type="gramEnd"/>
      <w:r w:rsidRPr="00A2644B">
        <w:rPr>
          <w:sz w:val="28"/>
          <w:szCs w:val="28"/>
        </w:rPr>
        <w:t xml:space="preserve"> техники</w:t>
      </w:r>
      <w:r>
        <w:rPr>
          <w:sz w:val="28"/>
          <w:szCs w:val="28"/>
        </w:rPr>
        <w:t>.</w:t>
      </w:r>
    </w:p>
    <w:p w:rsidR="00A2644B" w:rsidRDefault="00A2644B" w:rsidP="00A2644B">
      <w:pPr>
        <w:shd w:val="clear" w:color="auto" w:fill="FFFFFF"/>
        <w:spacing w:line="410" w:lineRule="exact"/>
        <w:ind w:left="7" w:right="-3333"/>
        <w:rPr>
          <w:sz w:val="28"/>
        </w:rPr>
      </w:pPr>
      <w:r>
        <w:rPr>
          <w:sz w:val="28"/>
        </w:rPr>
        <w:tab/>
        <w:t xml:space="preserve">Выполнение студентом </w:t>
      </w:r>
      <w:r w:rsidR="00DE5FA2" w:rsidRPr="001877CE">
        <w:rPr>
          <w:sz w:val="28"/>
        </w:rPr>
        <w:t>курсово</w:t>
      </w:r>
      <w:r w:rsidR="00C47B34" w:rsidRPr="001877CE">
        <w:rPr>
          <w:sz w:val="28"/>
        </w:rPr>
        <w:t>го</w:t>
      </w:r>
      <w:r w:rsidR="00DE5FA2" w:rsidRPr="001877CE">
        <w:rPr>
          <w:sz w:val="28"/>
        </w:rPr>
        <w:t xml:space="preserve"> </w:t>
      </w:r>
      <w:r w:rsidR="00C47B34" w:rsidRPr="001877CE">
        <w:rPr>
          <w:sz w:val="28"/>
        </w:rPr>
        <w:t>проекта</w:t>
      </w:r>
      <w:r w:rsidR="00DE5FA2" w:rsidRPr="001877CE">
        <w:rPr>
          <w:sz w:val="28"/>
        </w:rPr>
        <w:t xml:space="preserve"> осуществляется на</w:t>
      </w:r>
    </w:p>
    <w:p w:rsidR="00A2644B" w:rsidRDefault="00DE5FA2" w:rsidP="00A2644B">
      <w:pPr>
        <w:shd w:val="clear" w:color="auto" w:fill="FFFFFF"/>
        <w:spacing w:line="410" w:lineRule="exact"/>
        <w:ind w:left="7" w:right="-3333"/>
        <w:rPr>
          <w:sz w:val="28"/>
          <w:szCs w:val="28"/>
        </w:rPr>
      </w:pPr>
      <w:r w:rsidRPr="001877CE">
        <w:rPr>
          <w:sz w:val="28"/>
        </w:rPr>
        <w:t xml:space="preserve"> заключительном этапе</w:t>
      </w:r>
      <w:r w:rsidR="00A2644B">
        <w:rPr>
          <w:sz w:val="28"/>
        </w:rPr>
        <w:t xml:space="preserve"> </w:t>
      </w:r>
      <w:r w:rsidRPr="001877CE">
        <w:rPr>
          <w:sz w:val="28"/>
        </w:rPr>
        <w:t xml:space="preserve">изучения </w:t>
      </w:r>
      <w:r w:rsidR="00F94176">
        <w:rPr>
          <w:sz w:val="28"/>
        </w:rPr>
        <w:t xml:space="preserve">МДК 03.02 </w:t>
      </w:r>
      <w:r w:rsidR="00A2644B" w:rsidRPr="00A2644B">
        <w:rPr>
          <w:sz w:val="28"/>
          <w:szCs w:val="28"/>
        </w:rPr>
        <w:t xml:space="preserve">Теоретические основы ремонта </w:t>
      </w:r>
    </w:p>
    <w:p w:rsidR="00E011EA" w:rsidRDefault="00A2644B" w:rsidP="00E011EA">
      <w:pPr>
        <w:shd w:val="clear" w:color="auto" w:fill="FFFFFF"/>
        <w:spacing w:line="410" w:lineRule="exact"/>
        <w:ind w:left="7" w:right="-3333"/>
        <w:rPr>
          <w:sz w:val="28"/>
        </w:rPr>
      </w:pPr>
      <w:r w:rsidRPr="00A2644B">
        <w:rPr>
          <w:sz w:val="28"/>
          <w:szCs w:val="28"/>
        </w:rPr>
        <w:t>различных видов</w:t>
      </w:r>
      <w:r w:rsidRPr="00A2644B">
        <w:rPr>
          <w:b/>
          <w:sz w:val="28"/>
          <w:szCs w:val="28"/>
        </w:rPr>
        <w:t xml:space="preserve"> </w:t>
      </w:r>
      <w:r w:rsidRPr="00A2644B">
        <w:rPr>
          <w:sz w:val="28"/>
          <w:szCs w:val="28"/>
        </w:rPr>
        <w:t>радиоэлектронной</w:t>
      </w:r>
      <w:r w:rsidR="002927FB">
        <w:rPr>
          <w:sz w:val="28"/>
          <w:szCs w:val="28"/>
        </w:rPr>
        <w:t xml:space="preserve"> </w:t>
      </w:r>
      <w:r w:rsidRPr="00A2644B">
        <w:rPr>
          <w:sz w:val="28"/>
          <w:szCs w:val="28"/>
        </w:rPr>
        <w:t>техники</w:t>
      </w:r>
      <w:r w:rsidR="005218E0">
        <w:rPr>
          <w:sz w:val="28"/>
          <w:szCs w:val="28"/>
        </w:rPr>
        <w:t xml:space="preserve"> </w:t>
      </w:r>
      <w:r w:rsidR="00F0481D">
        <w:rPr>
          <w:sz w:val="28"/>
        </w:rPr>
        <w:t>при выполнении</w:t>
      </w:r>
      <w:r w:rsidR="00E011EA">
        <w:rPr>
          <w:sz w:val="28"/>
        </w:rPr>
        <w:t xml:space="preserve"> </w:t>
      </w:r>
      <w:r>
        <w:rPr>
          <w:sz w:val="28"/>
        </w:rPr>
        <w:t>которого</w:t>
      </w:r>
    </w:p>
    <w:p w:rsidR="00E011EA" w:rsidRDefault="00A2644B" w:rsidP="00E011EA">
      <w:pPr>
        <w:shd w:val="clear" w:color="auto" w:fill="FFFFFF"/>
        <w:spacing w:line="410" w:lineRule="exact"/>
        <w:ind w:left="7" w:right="-3333"/>
        <w:rPr>
          <w:sz w:val="28"/>
        </w:rPr>
      </w:pPr>
      <w:r>
        <w:rPr>
          <w:sz w:val="28"/>
        </w:rPr>
        <w:t xml:space="preserve"> </w:t>
      </w:r>
      <w:r w:rsidR="00DE5FA2" w:rsidRPr="001877CE">
        <w:rPr>
          <w:sz w:val="28"/>
        </w:rPr>
        <w:t xml:space="preserve">осуществляется обучение, решение комплексных задач, связанных со сферой </w:t>
      </w:r>
    </w:p>
    <w:p w:rsidR="00E011EA" w:rsidRDefault="00DE5FA2" w:rsidP="00E011EA">
      <w:pPr>
        <w:shd w:val="clear" w:color="auto" w:fill="FFFFFF"/>
        <w:spacing w:line="410" w:lineRule="exact"/>
        <w:ind w:left="7" w:right="-3333"/>
        <w:rPr>
          <w:sz w:val="28"/>
        </w:rPr>
      </w:pPr>
      <w:r w:rsidRPr="001877CE">
        <w:rPr>
          <w:sz w:val="28"/>
        </w:rPr>
        <w:t xml:space="preserve">профессиональной деятельности будущих </w:t>
      </w:r>
      <w:r w:rsidR="00E63BE0" w:rsidRPr="001877CE">
        <w:rPr>
          <w:sz w:val="28"/>
        </w:rPr>
        <w:t>радиотехников</w:t>
      </w:r>
      <w:r w:rsidRPr="001877CE">
        <w:rPr>
          <w:sz w:val="28"/>
        </w:rPr>
        <w:t xml:space="preserve"> в с</w:t>
      </w:r>
      <w:r w:rsidR="00C47B34" w:rsidRPr="001877CE">
        <w:rPr>
          <w:sz w:val="28"/>
        </w:rPr>
        <w:t xml:space="preserve">оответствии с </w:t>
      </w:r>
    </w:p>
    <w:p w:rsidR="00DE5FA2" w:rsidRPr="00E011EA" w:rsidRDefault="00C47B34" w:rsidP="00E011EA">
      <w:pPr>
        <w:shd w:val="clear" w:color="auto" w:fill="FFFFFF"/>
        <w:spacing w:line="410" w:lineRule="exact"/>
        <w:ind w:left="7" w:right="-3333"/>
        <w:rPr>
          <w:b/>
          <w:sz w:val="28"/>
          <w:szCs w:val="28"/>
        </w:rPr>
      </w:pPr>
      <w:r w:rsidRPr="001877CE">
        <w:rPr>
          <w:sz w:val="28"/>
        </w:rPr>
        <w:t>требованиями ФГОС</w:t>
      </w:r>
      <w:r w:rsidR="00DE5FA2" w:rsidRPr="001877CE">
        <w:rPr>
          <w:sz w:val="28"/>
        </w:rPr>
        <w:t>.</w:t>
      </w:r>
    </w:p>
    <w:p w:rsidR="00C03BE7" w:rsidRPr="001877CE" w:rsidRDefault="00C03BE7" w:rsidP="001877CE">
      <w:pPr>
        <w:spacing w:line="360" w:lineRule="auto"/>
        <w:jc w:val="both"/>
        <w:rPr>
          <w:sz w:val="28"/>
        </w:rPr>
      </w:pPr>
      <w:r w:rsidRPr="001877CE">
        <w:rPr>
          <w:sz w:val="28"/>
        </w:rPr>
        <w:tab/>
        <w:t>Выполнение студентом курсово</w:t>
      </w:r>
      <w:r w:rsidR="00C47B34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проекта</w:t>
      </w:r>
      <w:r w:rsidRPr="001877CE">
        <w:rPr>
          <w:sz w:val="28"/>
        </w:rPr>
        <w:t xml:space="preserve"> по МДК. 0</w:t>
      </w:r>
      <w:r w:rsidR="00A2644B">
        <w:rPr>
          <w:sz w:val="28"/>
        </w:rPr>
        <w:t>3</w:t>
      </w:r>
      <w:r w:rsidRPr="001877CE">
        <w:rPr>
          <w:sz w:val="28"/>
        </w:rPr>
        <w:t>.0</w:t>
      </w:r>
      <w:r w:rsidR="00A2644B">
        <w:rPr>
          <w:sz w:val="28"/>
        </w:rPr>
        <w:t>2</w:t>
      </w:r>
      <w:r w:rsidRPr="001877CE">
        <w:rPr>
          <w:sz w:val="28"/>
        </w:rPr>
        <w:t xml:space="preserve"> проводится с целью:</w:t>
      </w:r>
    </w:p>
    <w:p w:rsidR="00C548C1" w:rsidRPr="001877CE" w:rsidRDefault="00DE5FA2" w:rsidP="001877CE">
      <w:pPr>
        <w:numPr>
          <w:ilvl w:val="0"/>
          <w:numId w:val="5"/>
        </w:numPr>
        <w:tabs>
          <w:tab w:val="clear" w:pos="2160"/>
          <w:tab w:val="num" w:pos="1843"/>
        </w:tabs>
        <w:spacing w:line="360" w:lineRule="auto"/>
        <w:ind w:left="709" w:hanging="283"/>
        <w:jc w:val="both"/>
        <w:rPr>
          <w:sz w:val="28"/>
        </w:rPr>
      </w:pPr>
      <w:r w:rsidRPr="001877CE">
        <w:rPr>
          <w:sz w:val="28"/>
        </w:rPr>
        <w:t xml:space="preserve"> </w:t>
      </w:r>
      <w:r w:rsidR="00C548C1" w:rsidRPr="001877CE">
        <w:rPr>
          <w:sz w:val="28"/>
        </w:rPr>
        <w:t>систематизации и закрепления полученных теоретических зна</w:t>
      </w:r>
      <w:r w:rsidR="00622D63" w:rsidRPr="001877CE">
        <w:rPr>
          <w:sz w:val="28"/>
        </w:rPr>
        <w:t>ний и практических умений по общ</w:t>
      </w:r>
      <w:r w:rsidR="00C548C1" w:rsidRPr="001877CE">
        <w:rPr>
          <w:sz w:val="28"/>
        </w:rPr>
        <w:t>е</w:t>
      </w:r>
      <w:r w:rsidR="00B977ED">
        <w:rPr>
          <w:sz w:val="28"/>
        </w:rPr>
        <w:t xml:space="preserve"> </w:t>
      </w:r>
      <w:r w:rsidR="00C548C1" w:rsidRPr="001877CE">
        <w:rPr>
          <w:sz w:val="28"/>
        </w:rPr>
        <w:t>профессиональным и специальным дисциплинам</w:t>
      </w:r>
      <w:r w:rsidR="00FC427B" w:rsidRPr="001877CE">
        <w:rPr>
          <w:sz w:val="28"/>
        </w:rPr>
        <w:t>;</w:t>
      </w:r>
    </w:p>
    <w:p w:rsidR="00C548C1" w:rsidRPr="001877CE" w:rsidRDefault="00C548C1" w:rsidP="001877CE">
      <w:pPr>
        <w:numPr>
          <w:ilvl w:val="0"/>
          <w:numId w:val="5"/>
        </w:numPr>
        <w:tabs>
          <w:tab w:val="clear" w:pos="2160"/>
          <w:tab w:val="num" w:pos="1843"/>
        </w:tabs>
        <w:spacing w:line="360" w:lineRule="auto"/>
        <w:ind w:left="709" w:hanging="283"/>
        <w:jc w:val="both"/>
        <w:rPr>
          <w:sz w:val="28"/>
        </w:rPr>
      </w:pPr>
      <w:r w:rsidRPr="001877CE">
        <w:rPr>
          <w:sz w:val="28"/>
        </w:rPr>
        <w:t>углубления теоретических знаний в соответствии с заданной темой;</w:t>
      </w:r>
    </w:p>
    <w:p w:rsidR="00C548C1" w:rsidRPr="001877CE" w:rsidRDefault="00C548C1" w:rsidP="001877CE">
      <w:pPr>
        <w:numPr>
          <w:ilvl w:val="0"/>
          <w:numId w:val="5"/>
        </w:numPr>
        <w:tabs>
          <w:tab w:val="clear" w:pos="2160"/>
          <w:tab w:val="num" w:pos="1843"/>
        </w:tabs>
        <w:spacing w:line="360" w:lineRule="auto"/>
        <w:ind w:left="709" w:hanging="283"/>
        <w:jc w:val="both"/>
        <w:rPr>
          <w:sz w:val="28"/>
        </w:rPr>
      </w:pPr>
      <w:r w:rsidRPr="001877CE">
        <w:rPr>
          <w:sz w:val="28"/>
        </w:rPr>
        <w:t>формирования умений применять теоретические знания при решении поставленных вопросов;</w:t>
      </w:r>
    </w:p>
    <w:p w:rsidR="00C548C1" w:rsidRPr="001877CE" w:rsidRDefault="00C548C1" w:rsidP="001877CE">
      <w:pPr>
        <w:numPr>
          <w:ilvl w:val="0"/>
          <w:numId w:val="5"/>
        </w:numPr>
        <w:tabs>
          <w:tab w:val="clear" w:pos="2160"/>
          <w:tab w:val="num" w:pos="1843"/>
        </w:tabs>
        <w:spacing w:line="360" w:lineRule="auto"/>
        <w:ind w:left="709" w:hanging="283"/>
        <w:jc w:val="both"/>
        <w:rPr>
          <w:sz w:val="28"/>
        </w:rPr>
      </w:pPr>
      <w:r w:rsidRPr="001877CE">
        <w:rPr>
          <w:sz w:val="28"/>
        </w:rPr>
        <w:t>формирования умений использовать справочную, нормативную и правовую документацию;</w:t>
      </w:r>
    </w:p>
    <w:p w:rsidR="00C548C1" w:rsidRPr="001877CE" w:rsidRDefault="00C548C1" w:rsidP="001877CE">
      <w:pPr>
        <w:numPr>
          <w:ilvl w:val="0"/>
          <w:numId w:val="5"/>
        </w:numPr>
        <w:tabs>
          <w:tab w:val="clear" w:pos="2160"/>
          <w:tab w:val="num" w:pos="1843"/>
        </w:tabs>
        <w:spacing w:line="360" w:lineRule="auto"/>
        <w:ind w:left="709" w:hanging="283"/>
        <w:jc w:val="both"/>
        <w:rPr>
          <w:sz w:val="28"/>
        </w:rPr>
      </w:pPr>
      <w:r w:rsidRPr="001877CE">
        <w:rPr>
          <w:sz w:val="28"/>
        </w:rPr>
        <w:t>развития творческой инициативы, самостоятельности, ответственности, организованности;</w:t>
      </w:r>
    </w:p>
    <w:p w:rsidR="00C548C1" w:rsidRPr="001877CE" w:rsidRDefault="00C548C1" w:rsidP="001877CE">
      <w:pPr>
        <w:numPr>
          <w:ilvl w:val="0"/>
          <w:numId w:val="5"/>
        </w:numPr>
        <w:tabs>
          <w:tab w:val="clear" w:pos="2160"/>
          <w:tab w:val="num" w:pos="1843"/>
        </w:tabs>
        <w:spacing w:line="360" w:lineRule="auto"/>
        <w:ind w:left="709" w:hanging="283"/>
        <w:jc w:val="both"/>
        <w:rPr>
          <w:sz w:val="28"/>
        </w:rPr>
      </w:pPr>
      <w:r w:rsidRPr="001877CE">
        <w:rPr>
          <w:sz w:val="28"/>
        </w:rPr>
        <w:lastRenderedPageBreak/>
        <w:t>подготовки с итоговой аттестации.</w:t>
      </w:r>
    </w:p>
    <w:p w:rsidR="00211788" w:rsidRDefault="008912C3" w:rsidP="00211788">
      <w:pPr>
        <w:shd w:val="clear" w:color="auto" w:fill="FFFFFF"/>
        <w:spacing w:line="410" w:lineRule="exact"/>
        <w:ind w:left="7" w:right="-3333"/>
        <w:rPr>
          <w:sz w:val="28"/>
          <w:szCs w:val="28"/>
        </w:rPr>
      </w:pPr>
      <w:r w:rsidRPr="001877CE">
        <w:rPr>
          <w:sz w:val="28"/>
        </w:rPr>
        <w:tab/>
        <w:t xml:space="preserve">В результате изучения </w:t>
      </w:r>
      <w:r w:rsidR="00A2644B">
        <w:rPr>
          <w:sz w:val="28"/>
        </w:rPr>
        <w:t>МДК.03.02 «</w:t>
      </w:r>
      <w:r w:rsidR="00211788" w:rsidRPr="00A2644B">
        <w:rPr>
          <w:sz w:val="28"/>
          <w:szCs w:val="28"/>
        </w:rPr>
        <w:t xml:space="preserve">Теоретические  основы  ремонта </w:t>
      </w:r>
    </w:p>
    <w:p w:rsidR="00211788" w:rsidRDefault="00211788" w:rsidP="00211788">
      <w:pPr>
        <w:spacing w:line="360" w:lineRule="auto"/>
        <w:jc w:val="both"/>
        <w:rPr>
          <w:sz w:val="28"/>
        </w:rPr>
      </w:pPr>
      <w:r w:rsidRPr="00A2644B">
        <w:rPr>
          <w:sz w:val="28"/>
          <w:szCs w:val="28"/>
        </w:rPr>
        <w:t>различных видов</w:t>
      </w:r>
      <w:r w:rsidRPr="00A2644B">
        <w:rPr>
          <w:b/>
          <w:sz w:val="28"/>
          <w:szCs w:val="28"/>
        </w:rPr>
        <w:t xml:space="preserve"> </w:t>
      </w:r>
      <w:r w:rsidRPr="00D825DA">
        <w:rPr>
          <w:b/>
          <w:sz w:val="28"/>
          <w:szCs w:val="28"/>
        </w:rPr>
        <w:t xml:space="preserve"> </w:t>
      </w:r>
      <w:r w:rsidRPr="00A2644B">
        <w:rPr>
          <w:sz w:val="28"/>
          <w:szCs w:val="28"/>
        </w:rPr>
        <w:t>радиоэлектронной техники</w:t>
      </w:r>
      <w:r w:rsidR="00E63BE0" w:rsidRPr="001877CE">
        <w:rPr>
          <w:sz w:val="28"/>
        </w:rPr>
        <w:t xml:space="preserve">» </w:t>
      </w:r>
      <w:r w:rsidR="008912C3" w:rsidRPr="001877CE">
        <w:rPr>
          <w:sz w:val="28"/>
        </w:rPr>
        <w:t>студент</w:t>
      </w:r>
    </w:p>
    <w:p w:rsidR="00A2644B" w:rsidRPr="00211788" w:rsidRDefault="008912C3" w:rsidP="00211788">
      <w:pPr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 </w:t>
      </w:r>
      <w:r w:rsidRPr="00211788">
        <w:rPr>
          <w:b/>
          <w:sz w:val="28"/>
        </w:rPr>
        <w:t>должен знать</w:t>
      </w:r>
      <w:r w:rsidRPr="001877CE">
        <w:rPr>
          <w:sz w:val="28"/>
        </w:rPr>
        <w:t>:</w:t>
      </w:r>
      <w:r w:rsidR="00211788">
        <w:rPr>
          <w:sz w:val="28"/>
          <w:szCs w:val="28"/>
        </w:rPr>
        <w:t xml:space="preserve"> </w:t>
      </w:r>
      <w:r w:rsidR="00A2644B" w:rsidRPr="00A2644B">
        <w:rPr>
          <w:sz w:val="28"/>
          <w:szCs w:val="28"/>
        </w:rPr>
        <w:t xml:space="preserve"> </w:t>
      </w:r>
    </w:p>
    <w:p w:rsidR="00211788" w:rsidRPr="00AE7A14" w:rsidRDefault="00211788" w:rsidP="00211788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AE7A14">
        <w:rPr>
          <w:sz w:val="28"/>
          <w:szCs w:val="28"/>
        </w:rPr>
        <w:t>назначение, устройство, принцип</w:t>
      </w:r>
      <w:r>
        <w:rPr>
          <w:sz w:val="28"/>
          <w:szCs w:val="28"/>
        </w:rPr>
        <w:t xml:space="preserve"> </w:t>
      </w:r>
      <w:r w:rsidRPr="00AE7A14">
        <w:rPr>
          <w:sz w:val="28"/>
          <w:szCs w:val="28"/>
        </w:rPr>
        <w:t>действия средств измерения;</w:t>
      </w:r>
    </w:p>
    <w:p w:rsidR="002927FB" w:rsidRDefault="00211788" w:rsidP="00211788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AE7A14">
        <w:rPr>
          <w:sz w:val="28"/>
          <w:szCs w:val="28"/>
        </w:rPr>
        <w:t>правила эксплуатации</w:t>
      </w:r>
      <w:r w:rsidR="00B21369">
        <w:rPr>
          <w:sz w:val="28"/>
          <w:szCs w:val="28"/>
        </w:rPr>
        <w:t>,</w:t>
      </w:r>
      <w:r w:rsidRPr="00AE7A14">
        <w:rPr>
          <w:sz w:val="28"/>
          <w:szCs w:val="28"/>
        </w:rPr>
        <w:t xml:space="preserve"> и назначение</w:t>
      </w:r>
      <w:r>
        <w:rPr>
          <w:sz w:val="28"/>
          <w:szCs w:val="28"/>
        </w:rPr>
        <w:t xml:space="preserve"> </w:t>
      </w:r>
      <w:r w:rsidRPr="00AE7A14">
        <w:rPr>
          <w:sz w:val="28"/>
          <w:szCs w:val="28"/>
        </w:rPr>
        <w:t xml:space="preserve">различных видов </w:t>
      </w:r>
    </w:p>
    <w:p w:rsidR="00211788" w:rsidRPr="00211788" w:rsidRDefault="00211788" w:rsidP="002927F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AE7A14">
        <w:rPr>
          <w:sz w:val="28"/>
          <w:szCs w:val="28"/>
        </w:rPr>
        <w:t>радиоэлектронной</w:t>
      </w:r>
      <w:r w:rsidR="00B21369">
        <w:rPr>
          <w:sz w:val="28"/>
          <w:szCs w:val="28"/>
        </w:rPr>
        <w:t xml:space="preserve"> техники;</w:t>
      </w:r>
    </w:p>
    <w:p w:rsidR="00211788" w:rsidRPr="00AE7A14" w:rsidRDefault="00211788" w:rsidP="00211788">
      <w:pPr>
        <w:numPr>
          <w:ilvl w:val="0"/>
          <w:numId w:val="1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AE7A14">
        <w:rPr>
          <w:sz w:val="28"/>
          <w:szCs w:val="28"/>
        </w:rPr>
        <w:t>алгоритм функционирования диагностируемой радиоэлектронной</w:t>
      </w:r>
      <w:r>
        <w:rPr>
          <w:sz w:val="28"/>
          <w:szCs w:val="28"/>
        </w:rPr>
        <w:t xml:space="preserve"> </w:t>
      </w:r>
      <w:r w:rsidRPr="00AE7A14">
        <w:rPr>
          <w:sz w:val="28"/>
          <w:szCs w:val="28"/>
        </w:rPr>
        <w:t>техники.</w:t>
      </w:r>
    </w:p>
    <w:p w:rsidR="008912C3" w:rsidRPr="00211788" w:rsidRDefault="00211788" w:rsidP="00211788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 </w:t>
      </w:r>
      <w:r w:rsidR="008912C3" w:rsidRPr="00211788">
        <w:rPr>
          <w:b/>
          <w:sz w:val="28"/>
        </w:rPr>
        <w:t>уметь:</w:t>
      </w:r>
    </w:p>
    <w:p w:rsidR="00211788" w:rsidRPr="00823724" w:rsidRDefault="00211788" w:rsidP="00211788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производить контроль параметров</w:t>
      </w:r>
      <w:r>
        <w:rPr>
          <w:sz w:val="28"/>
          <w:szCs w:val="28"/>
        </w:rPr>
        <w:t xml:space="preserve"> </w:t>
      </w:r>
      <w:r w:rsidRPr="00823724">
        <w:rPr>
          <w:sz w:val="28"/>
          <w:szCs w:val="28"/>
        </w:rPr>
        <w:t>различных видов радиоэлектронной</w:t>
      </w:r>
    </w:p>
    <w:p w:rsidR="00211788" w:rsidRPr="00823724" w:rsidRDefault="00211788" w:rsidP="000077F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техники в процессе эксплуатации;</w:t>
      </w:r>
    </w:p>
    <w:p w:rsidR="00211788" w:rsidRPr="00823724" w:rsidRDefault="00211788" w:rsidP="00211788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применять программные средства при</w:t>
      </w:r>
      <w:r>
        <w:rPr>
          <w:sz w:val="28"/>
          <w:szCs w:val="28"/>
        </w:rPr>
        <w:t xml:space="preserve"> </w:t>
      </w:r>
      <w:r w:rsidRPr="00823724">
        <w:rPr>
          <w:sz w:val="28"/>
          <w:szCs w:val="28"/>
        </w:rPr>
        <w:t>проведении диагностики</w:t>
      </w:r>
    </w:p>
    <w:p w:rsidR="00211788" w:rsidRPr="00823724" w:rsidRDefault="00211788" w:rsidP="003352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радиоэлектронной техники;</w:t>
      </w:r>
    </w:p>
    <w:p w:rsidR="00211788" w:rsidRPr="00823724" w:rsidRDefault="00211788" w:rsidP="00211788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составлять алгоритмы диагностики для различных видов радиоэлектронной</w:t>
      </w:r>
      <w:r>
        <w:rPr>
          <w:sz w:val="28"/>
          <w:szCs w:val="28"/>
        </w:rPr>
        <w:t xml:space="preserve"> </w:t>
      </w:r>
      <w:r w:rsidRPr="00823724">
        <w:rPr>
          <w:sz w:val="28"/>
          <w:szCs w:val="28"/>
        </w:rPr>
        <w:t>техники;</w:t>
      </w:r>
    </w:p>
    <w:p w:rsidR="00211788" w:rsidRPr="00823724" w:rsidRDefault="00211788" w:rsidP="00211788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проверять функционирование</w:t>
      </w:r>
      <w:r>
        <w:rPr>
          <w:sz w:val="28"/>
          <w:szCs w:val="28"/>
        </w:rPr>
        <w:t xml:space="preserve"> </w:t>
      </w:r>
      <w:r w:rsidRPr="00823724">
        <w:rPr>
          <w:sz w:val="28"/>
          <w:szCs w:val="28"/>
        </w:rPr>
        <w:t>диагностируемой</w:t>
      </w:r>
      <w:r>
        <w:rPr>
          <w:sz w:val="28"/>
          <w:szCs w:val="28"/>
        </w:rPr>
        <w:t xml:space="preserve"> </w:t>
      </w:r>
      <w:r w:rsidRPr="00823724">
        <w:rPr>
          <w:sz w:val="28"/>
          <w:szCs w:val="28"/>
        </w:rPr>
        <w:t>радиоэлектронной</w:t>
      </w:r>
    </w:p>
    <w:p w:rsidR="00211788" w:rsidRPr="00823724" w:rsidRDefault="00211788" w:rsidP="003352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техники;</w:t>
      </w:r>
    </w:p>
    <w:p w:rsidR="001877CE" w:rsidRDefault="00211788" w:rsidP="00211788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823724">
        <w:rPr>
          <w:sz w:val="28"/>
          <w:szCs w:val="28"/>
        </w:rPr>
        <w:t>замерять и контролировать характеристики и параметры диагностируемой радиоэлектронной</w:t>
      </w:r>
      <w:r>
        <w:rPr>
          <w:sz w:val="28"/>
          <w:szCs w:val="28"/>
        </w:rPr>
        <w:t xml:space="preserve"> техники.</w:t>
      </w:r>
    </w:p>
    <w:p w:rsidR="00211788" w:rsidRDefault="00211788" w:rsidP="002117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11788" w:rsidRPr="00211788" w:rsidRDefault="00211788" w:rsidP="00211788">
      <w:pPr>
        <w:jc w:val="both"/>
        <w:rPr>
          <w:b/>
          <w:sz w:val="28"/>
          <w:szCs w:val="28"/>
        </w:rPr>
      </w:pPr>
      <w:r w:rsidRPr="0021178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о</w:t>
      </w:r>
      <w:r w:rsidRPr="00211788">
        <w:rPr>
          <w:b/>
          <w:sz w:val="28"/>
          <w:szCs w:val="28"/>
        </w:rPr>
        <w:t>владеть профессиональными  компетенциями (ПК):</w:t>
      </w:r>
    </w:p>
    <w:p w:rsidR="00211788" w:rsidRPr="004415ED" w:rsidRDefault="00211788" w:rsidP="0021178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211788" w:rsidRPr="00877363" w:rsidRDefault="00211788" w:rsidP="00211788">
      <w:pPr>
        <w:numPr>
          <w:ilvl w:val="0"/>
          <w:numId w:val="20"/>
        </w:numPr>
        <w:jc w:val="both"/>
        <w:rPr>
          <w:sz w:val="28"/>
          <w:szCs w:val="28"/>
        </w:rPr>
      </w:pPr>
      <w:bookmarkStart w:id="0" w:name="sub_5221"/>
      <w:r w:rsidRPr="00877363">
        <w:rPr>
          <w:sz w:val="28"/>
          <w:szCs w:val="28"/>
        </w:rPr>
        <w:t>ПК </w:t>
      </w:r>
      <w:r>
        <w:rPr>
          <w:sz w:val="28"/>
          <w:szCs w:val="28"/>
        </w:rPr>
        <w:t>3</w:t>
      </w:r>
      <w:r w:rsidRPr="00877363">
        <w:rPr>
          <w:sz w:val="28"/>
          <w:szCs w:val="28"/>
        </w:rPr>
        <w:t xml:space="preserve">.1. </w:t>
      </w:r>
      <w:bookmarkEnd w:id="0"/>
      <w:r w:rsidRPr="00877363">
        <w:rPr>
          <w:sz w:val="28"/>
          <w:szCs w:val="28"/>
        </w:rPr>
        <w:t>Проводить обслуживание аналоговых и цифровых устройств и блоков радиоэлектронной</w:t>
      </w:r>
      <w:r>
        <w:rPr>
          <w:sz w:val="28"/>
          <w:szCs w:val="28"/>
        </w:rPr>
        <w:t xml:space="preserve"> </w:t>
      </w:r>
      <w:r w:rsidRPr="00877363">
        <w:rPr>
          <w:sz w:val="28"/>
          <w:szCs w:val="28"/>
        </w:rPr>
        <w:t>техники.</w:t>
      </w:r>
    </w:p>
    <w:p w:rsidR="00211788" w:rsidRPr="00823724" w:rsidRDefault="00211788" w:rsidP="00211788">
      <w:pPr>
        <w:numPr>
          <w:ilvl w:val="0"/>
          <w:numId w:val="20"/>
        </w:numPr>
        <w:jc w:val="both"/>
        <w:rPr>
          <w:sz w:val="28"/>
          <w:szCs w:val="28"/>
        </w:rPr>
      </w:pPr>
      <w:r w:rsidRPr="00823724">
        <w:rPr>
          <w:sz w:val="28"/>
          <w:szCs w:val="28"/>
        </w:rPr>
        <w:t>ПК 3.2. Использовать алгоритмы диагностирования аналоговых и цифровых устройств и блоков</w:t>
      </w:r>
      <w:r>
        <w:rPr>
          <w:sz w:val="28"/>
          <w:szCs w:val="28"/>
        </w:rPr>
        <w:t xml:space="preserve"> </w:t>
      </w:r>
      <w:r w:rsidRPr="00823724">
        <w:rPr>
          <w:sz w:val="28"/>
          <w:szCs w:val="28"/>
        </w:rPr>
        <w:t>радиоэлектронной техники.</w:t>
      </w:r>
    </w:p>
    <w:p w:rsidR="00211788" w:rsidRPr="00877363" w:rsidRDefault="00211788" w:rsidP="00211788">
      <w:pPr>
        <w:numPr>
          <w:ilvl w:val="0"/>
          <w:numId w:val="20"/>
        </w:numPr>
        <w:jc w:val="both"/>
        <w:rPr>
          <w:b/>
        </w:rPr>
      </w:pPr>
      <w:r w:rsidRPr="00877363">
        <w:rPr>
          <w:sz w:val="28"/>
          <w:szCs w:val="28"/>
        </w:rPr>
        <w:t>ПК 3.3. Производить ремонт радиоэлектронного оборудования.</w:t>
      </w:r>
      <w:r w:rsidRPr="00877363">
        <w:rPr>
          <w:b/>
          <w:sz w:val="28"/>
          <w:szCs w:val="28"/>
        </w:rPr>
        <w:t xml:space="preserve"> </w:t>
      </w:r>
    </w:p>
    <w:p w:rsidR="00211788" w:rsidRPr="00211788" w:rsidRDefault="00211788" w:rsidP="0021178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  <w:sectPr w:rsidR="00211788" w:rsidRPr="00211788" w:rsidSect="00B278DD">
          <w:footerReference w:type="default" r:id="rId8"/>
          <w:pgSz w:w="11909" w:h="16834"/>
          <w:pgMar w:top="1418" w:right="851" w:bottom="1418" w:left="1701" w:header="720" w:footer="720" w:gutter="0"/>
          <w:cols w:space="60"/>
          <w:noEndnote/>
          <w:titlePg/>
          <w:docGrid w:linePitch="326"/>
        </w:sectPr>
      </w:pPr>
    </w:p>
    <w:p w:rsidR="00364253" w:rsidRPr="00604B0E" w:rsidRDefault="00364253" w:rsidP="00604B0E">
      <w:pPr>
        <w:pStyle w:val="a7"/>
        <w:numPr>
          <w:ilvl w:val="0"/>
          <w:numId w:val="21"/>
        </w:numPr>
        <w:spacing w:line="360" w:lineRule="auto"/>
        <w:ind w:left="0" w:firstLine="709"/>
        <w:jc w:val="center"/>
        <w:rPr>
          <w:sz w:val="28"/>
          <w:szCs w:val="28"/>
        </w:rPr>
      </w:pPr>
      <w:r w:rsidRPr="00604B0E">
        <w:rPr>
          <w:sz w:val="28"/>
          <w:szCs w:val="28"/>
        </w:rPr>
        <w:lastRenderedPageBreak/>
        <w:t>Организация разработки тем</w:t>
      </w:r>
      <w:r w:rsidR="007740E6" w:rsidRPr="00604B0E">
        <w:rPr>
          <w:sz w:val="28"/>
          <w:szCs w:val="28"/>
        </w:rPr>
        <w:t xml:space="preserve">атики курсовых </w:t>
      </w:r>
      <w:r w:rsidR="00E63BE0" w:rsidRPr="00604B0E">
        <w:rPr>
          <w:sz w:val="28"/>
          <w:szCs w:val="28"/>
        </w:rPr>
        <w:t>проектов</w:t>
      </w:r>
      <w:r w:rsidR="007740E6" w:rsidRPr="00604B0E">
        <w:rPr>
          <w:sz w:val="28"/>
          <w:szCs w:val="28"/>
        </w:rPr>
        <w:t xml:space="preserve"> </w:t>
      </w:r>
      <w:r w:rsidR="00515317" w:rsidRPr="00604B0E">
        <w:rPr>
          <w:sz w:val="28"/>
          <w:szCs w:val="28"/>
        </w:rPr>
        <w:t xml:space="preserve"> </w:t>
      </w:r>
    </w:p>
    <w:p w:rsidR="009D5CD1" w:rsidRPr="000341B1" w:rsidRDefault="009D5CD1" w:rsidP="009D5CD1">
      <w:pPr>
        <w:pStyle w:val="a7"/>
        <w:spacing w:line="360" w:lineRule="auto"/>
        <w:jc w:val="both"/>
        <w:rPr>
          <w:b/>
          <w:sz w:val="12"/>
        </w:rPr>
      </w:pPr>
    </w:p>
    <w:p w:rsidR="00364253" w:rsidRPr="001877CE" w:rsidRDefault="00364253" w:rsidP="005A531B">
      <w:pPr>
        <w:pStyle w:val="a7"/>
        <w:spacing w:line="360" w:lineRule="auto"/>
        <w:ind w:left="0" w:firstLine="709"/>
        <w:jc w:val="both"/>
        <w:rPr>
          <w:sz w:val="28"/>
        </w:rPr>
      </w:pPr>
      <w:r>
        <w:t xml:space="preserve">     </w:t>
      </w:r>
      <w:r w:rsidR="009D5CD1">
        <w:t xml:space="preserve"> </w:t>
      </w:r>
      <w:r>
        <w:t xml:space="preserve"> </w:t>
      </w:r>
      <w:r w:rsidR="000C65A4">
        <w:t xml:space="preserve"> </w:t>
      </w:r>
      <w:r w:rsidRPr="001877CE">
        <w:rPr>
          <w:sz w:val="28"/>
        </w:rPr>
        <w:t xml:space="preserve">Тематика курсовых </w:t>
      </w:r>
      <w:r w:rsidR="00E63BE0" w:rsidRPr="001877CE">
        <w:rPr>
          <w:sz w:val="28"/>
        </w:rPr>
        <w:t>проектов</w:t>
      </w:r>
      <w:r w:rsidRPr="001877CE">
        <w:rPr>
          <w:sz w:val="28"/>
        </w:rPr>
        <w:t xml:space="preserve"> разрабатывается преподавателем колледжа</w:t>
      </w:r>
      <w:r w:rsidR="000C65A4" w:rsidRPr="001877CE">
        <w:rPr>
          <w:sz w:val="28"/>
        </w:rPr>
        <w:t>.</w:t>
      </w:r>
      <w:r w:rsidRPr="001877CE">
        <w:rPr>
          <w:sz w:val="28"/>
        </w:rPr>
        <w:t xml:space="preserve"> </w:t>
      </w:r>
      <w:r w:rsidR="000C65A4" w:rsidRPr="001877CE">
        <w:rPr>
          <w:sz w:val="28"/>
        </w:rPr>
        <w:t xml:space="preserve"> </w:t>
      </w:r>
    </w:p>
    <w:p w:rsidR="00364253" w:rsidRPr="001877CE" w:rsidRDefault="00364253" w:rsidP="001877CE">
      <w:pPr>
        <w:pStyle w:val="a7"/>
        <w:spacing w:line="360" w:lineRule="auto"/>
        <w:ind w:left="0"/>
        <w:jc w:val="both"/>
        <w:rPr>
          <w:sz w:val="28"/>
        </w:rPr>
      </w:pPr>
      <w:r w:rsidRPr="001877CE">
        <w:rPr>
          <w:sz w:val="28"/>
        </w:rPr>
        <w:t>Предложенные преподавателем темы рассматриваются, обсуждаются на заседании</w:t>
      </w:r>
      <w:r w:rsidR="00E63BE0" w:rsidRPr="001877CE">
        <w:rPr>
          <w:sz w:val="28"/>
        </w:rPr>
        <w:t xml:space="preserve"> цикловой</w:t>
      </w:r>
      <w:r w:rsidRPr="001877CE">
        <w:rPr>
          <w:sz w:val="28"/>
        </w:rPr>
        <w:t xml:space="preserve"> методической комиссии, согласуются </w:t>
      </w:r>
      <w:r w:rsidR="005A531B">
        <w:rPr>
          <w:sz w:val="28"/>
        </w:rPr>
        <w:t>с председателем цикловой комиссии.</w:t>
      </w:r>
    </w:p>
    <w:p w:rsidR="00364253" w:rsidRPr="001877CE" w:rsidRDefault="00364253" w:rsidP="001877CE">
      <w:pPr>
        <w:pStyle w:val="a7"/>
        <w:spacing w:line="360" w:lineRule="auto"/>
        <w:ind w:left="0"/>
        <w:jc w:val="both"/>
        <w:rPr>
          <w:sz w:val="28"/>
        </w:rPr>
      </w:pPr>
      <w:r w:rsidRPr="001877CE">
        <w:rPr>
          <w:sz w:val="28"/>
        </w:rPr>
        <w:t xml:space="preserve">    </w:t>
      </w:r>
      <w:r w:rsidR="000C65A4" w:rsidRPr="001877CE">
        <w:rPr>
          <w:sz w:val="28"/>
        </w:rPr>
        <w:t xml:space="preserve"> </w:t>
      </w:r>
      <w:r w:rsidR="00D11471" w:rsidRPr="001877CE">
        <w:rPr>
          <w:sz w:val="28"/>
        </w:rPr>
        <w:t xml:space="preserve"> </w:t>
      </w:r>
      <w:r w:rsidRPr="001877CE">
        <w:rPr>
          <w:sz w:val="28"/>
        </w:rPr>
        <w:t xml:space="preserve"> Темы курсовых </w:t>
      </w:r>
      <w:r w:rsidR="00FE4E49" w:rsidRPr="001877CE">
        <w:rPr>
          <w:sz w:val="28"/>
        </w:rPr>
        <w:t>проектов должны</w:t>
      </w:r>
      <w:r w:rsidRPr="001877CE">
        <w:rPr>
          <w:sz w:val="28"/>
        </w:rPr>
        <w:t xml:space="preserve"> соответствовать рекомендуемой примерной тематике курсовых </w:t>
      </w:r>
      <w:r w:rsidR="00FE4E49" w:rsidRPr="001877CE">
        <w:rPr>
          <w:sz w:val="28"/>
        </w:rPr>
        <w:t>проектов</w:t>
      </w:r>
      <w:r w:rsidRPr="001877CE">
        <w:rPr>
          <w:sz w:val="28"/>
        </w:rPr>
        <w:t xml:space="preserve"> </w:t>
      </w:r>
      <w:r w:rsidR="000C65A4" w:rsidRPr="001877CE">
        <w:rPr>
          <w:sz w:val="28"/>
        </w:rPr>
        <w:t xml:space="preserve"> </w:t>
      </w:r>
      <w:r w:rsidRPr="001877CE">
        <w:rPr>
          <w:sz w:val="28"/>
        </w:rPr>
        <w:t xml:space="preserve"> в </w:t>
      </w:r>
      <w:r w:rsidR="000C65A4" w:rsidRPr="001877CE">
        <w:rPr>
          <w:sz w:val="28"/>
        </w:rPr>
        <w:t xml:space="preserve"> </w:t>
      </w:r>
      <w:r w:rsidRPr="001877CE">
        <w:rPr>
          <w:sz w:val="28"/>
        </w:rPr>
        <w:t xml:space="preserve"> рабочих программах учебных дисциплин, МДК. Курсов</w:t>
      </w:r>
      <w:r w:rsidR="00FE4E49" w:rsidRPr="001877CE">
        <w:rPr>
          <w:sz w:val="28"/>
        </w:rPr>
        <w:t>ой</w:t>
      </w:r>
      <w:r w:rsidRPr="001877CE">
        <w:rPr>
          <w:sz w:val="28"/>
        </w:rPr>
        <w:t xml:space="preserve"> </w:t>
      </w:r>
      <w:r w:rsidR="00FE4E49" w:rsidRPr="001877CE">
        <w:rPr>
          <w:sz w:val="28"/>
        </w:rPr>
        <w:t>проект</w:t>
      </w:r>
      <w:r w:rsidRPr="001877CE">
        <w:rPr>
          <w:sz w:val="28"/>
        </w:rPr>
        <w:t xml:space="preserve"> </w:t>
      </w:r>
      <w:r w:rsidR="000C65A4" w:rsidRPr="001877CE">
        <w:rPr>
          <w:sz w:val="28"/>
        </w:rPr>
        <w:t xml:space="preserve"> </w:t>
      </w:r>
      <w:r w:rsidR="00FE4E49" w:rsidRPr="001877CE">
        <w:rPr>
          <w:sz w:val="28"/>
        </w:rPr>
        <w:t xml:space="preserve"> может быть междисциплинарным</w:t>
      </w:r>
      <w:r w:rsidRPr="001877CE">
        <w:rPr>
          <w:sz w:val="28"/>
        </w:rPr>
        <w:t>, способствовать формированию общих и профессиональных компетенций.</w:t>
      </w:r>
    </w:p>
    <w:p w:rsidR="00364253" w:rsidRPr="001877CE" w:rsidRDefault="00364253" w:rsidP="001877CE">
      <w:pPr>
        <w:pStyle w:val="a7"/>
        <w:spacing w:line="360" w:lineRule="auto"/>
        <w:ind w:left="0"/>
        <w:jc w:val="both"/>
        <w:rPr>
          <w:sz w:val="28"/>
        </w:rPr>
      </w:pPr>
      <w:r w:rsidRPr="001877CE">
        <w:rPr>
          <w:sz w:val="28"/>
        </w:rPr>
        <w:t xml:space="preserve"> </w:t>
      </w:r>
      <w:r w:rsidR="00D11471" w:rsidRPr="001877CE">
        <w:rPr>
          <w:sz w:val="28"/>
        </w:rPr>
        <w:t xml:space="preserve">      </w:t>
      </w:r>
      <w:r w:rsidRPr="001877CE">
        <w:rPr>
          <w:sz w:val="28"/>
        </w:rPr>
        <w:t xml:space="preserve">  Тема курсово</w:t>
      </w:r>
      <w:r w:rsidR="00FE4E49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FE4E49" w:rsidRPr="001877CE">
        <w:rPr>
          <w:sz w:val="28"/>
        </w:rPr>
        <w:t>проекта</w:t>
      </w:r>
      <w:r w:rsidRPr="001877CE">
        <w:rPr>
          <w:sz w:val="28"/>
        </w:rPr>
        <w:t xml:space="preserve"> </w:t>
      </w:r>
      <w:r w:rsidR="000C65A4" w:rsidRPr="001877CE">
        <w:rPr>
          <w:sz w:val="28"/>
        </w:rPr>
        <w:t xml:space="preserve"> </w:t>
      </w:r>
      <w:r w:rsidRPr="001877CE">
        <w:rPr>
          <w:sz w:val="28"/>
        </w:rPr>
        <w:t xml:space="preserve"> может быть предложена студентом при условии обоснования им ее целесообразности.</w:t>
      </w:r>
    </w:p>
    <w:p w:rsidR="00364253" w:rsidRPr="001877CE" w:rsidRDefault="00364253" w:rsidP="001877CE">
      <w:pPr>
        <w:pStyle w:val="a7"/>
        <w:spacing w:line="360" w:lineRule="auto"/>
        <w:ind w:left="0"/>
        <w:jc w:val="both"/>
        <w:rPr>
          <w:sz w:val="28"/>
        </w:rPr>
      </w:pPr>
      <w:r w:rsidRPr="001877CE">
        <w:rPr>
          <w:sz w:val="28"/>
        </w:rPr>
        <w:t xml:space="preserve">  </w:t>
      </w:r>
      <w:r w:rsidR="00D11471" w:rsidRPr="001877CE">
        <w:rPr>
          <w:sz w:val="28"/>
        </w:rPr>
        <w:t xml:space="preserve">      </w:t>
      </w:r>
      <w:r w:rsidRPr="001877CE">
        <w:rPr>
          <w:sz w:val="28"/>
        </w:rPr>
        <w:t xml:space="preserve"> В отдельных случаях допускается выполнение курсово</w:t>
      </w:r>
      <w:r w:rsidR="00FE4E49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FE4E49" w:rsidRPr="001877CE">
        <w:rPr>
          <w:sz w:val="28"/>
        </w:rPr>
        <w:t>проекта</w:t>
      </w:r>
      <w:r w:rsidRPr="001877CE">
        <w:rPr>
          <w:sz w:val="28"/>
        </w:rPr>
        <w:t xml:space="preserve"> по одной теме группой студентов.</w:t>
      </w:r>
    </w:p>
    <w:p w:rsidR="00364253" w:rsidRPr="001877CE" w:rsidRDefault="00364253" w:rsidP="001877CE">
      <w:pPr>
        <w:pStyle w:val="a7"/>
        <w:spacing w:line="360" w:lineRule="auto"/>
        <w:ind w:left="0"/>
        <w:jc w:val="both"/>
        <w:rPr>
          <w:sz w:val="28"/>
        </w:rPr>
      </w:pPr>
      <w:r w:rsidRPr="001877CE">
        <w:rPr>
          <w:sz w:val="28"/>
        </w:rPr>
        <w:t xml:space="preserve">   </w:t>
      </w:r>
      <w:r w:rsidR="00D11471" w:rsidRPr="001877CE">
        <w:rPr>
          <w:sz w:val="28"/>
        </w:rPr>
        <w:t xml:space="preserve">     </w:t>
      </w:r>
      <w:r w:rsidRPr="001877CE">
        <w:rPr>
          <w:sz w:val="28"/>
        </w:rPr>
        <w:t>Тема курсово</w:t>
      </w:r>
      <w:r w:rsidR="00FE4E49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проекта может</w:t>
      </w:r>
      <w:r w:rsidRPr="001877CE">
        <w:rPr>
          <w:sz w:val="28"/>
        </w:rPr>
        <w:t xml:space="preserve"> быть связана с программой производственной практики студента.</w:t>
      </w:r>
    </w:p>
    <w:p w:rsidR="001877CE" w:rsidRDefault="001877CE">
      <w:pPr>
        <w:spacing w:after="200" w:line="276" w:lineRule="auto"/>
      </w:pPr>
      <w:r>
        <w:br w:type="page"/>
      </w:r>
    </w:p>
    <w:p w:rsidR="00E45E26" w:rsidRPr="00604B0E" w:rsidRDefault="00FE4E49" w:rsidP="00604B0E">
      <w:pPr>
        <w:pStyle w:val="a7"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604B0E">
        <w:rPr>
          <w:sz w:val="28"/>
          <w:szCs w:val="28"/>
        </w:rPr>
        <w:lastRenderedPageBreak/>
        <w:t>Требования к структуре курсового проекта</w:t>
      </w:r>
    </w:p>
    <w:p w:rsidR="00C41B82" w:rsidRPr="00B12FB3" w:rsidRDefault="00C41B82" w:rsidP="00C41B82">
      <w:pPr>
        <w:jc w:val="both"/>
        <w:rPr>
          <w:b/>
          <w:sz w:val="28"/>
        </w:rPr>
      </w:pPr>
    </w:p>
    <w:p w:rsidR="00E643D7" w:rsidRDefault="007C467C" w:rsidP="00E643D7">
      <w:pPr>
        <w:shd w:val="clear" w:color="auto" w:fill="FFFFFF"/>
        <w:spacing w:line="410" w:lineRule="exact"/>
        <w:ind w:left="7" w:right="-3333"/>
        <w:rPr>
          <w:b/>
          <w:sz w:val="28"/>
          <w:szCs w:val="28"/>
        </w:rPr>
      </w:pPr>
      <w:r w:rsidRPr="001877CE">
        <w:rPr>
          <w:b/>
          <w:sz w:val="28"/>
        </w:rPr>
        <w:t xml:space="preserve">    </w:t>
      </w:r>
      <w:r w:rsidR="00D11471" w:rsidRPr="001877CE">
        <w:rPr>
          <w:b/>
          <w:sz w:val="28"/>
        </w:rPr>
        <w:t xml:space="preserve"> </w:t>
      </w:r>
      <w:r w:rsidRPr="001877CE">
        <w:rPr>
          <w:b/>
          <w:sz w:val="28"/>
        </w:rPr>
        <w:t xml:space="preserve">  </w:t>
      </w:r>
      <w:r w:rsidR="00FE4E49" w:rsidRPr="001877CE">
        <w:rPr>
          <w:sz w:val="28"/>
        </w:rPr>
        <w:t>По содержанию курсовой проект</w:t>
      </w:r>
      <w:r w:rsidRPr="001877CE">
        <w:rPr>
          <w:sz w:val="28"/>
        </w:rPr>
        <w:t xml:space="preserve"> по МДК.0</w:t>
      </w:r>
      <w:r w:rsidR="00E643D7">
        <w:rPr>
          <w:sz w:val="28"/>
        </w:rPr>
        <w:t>3</w:t>
      </w:r>
      <w:r w:rsidR="00FE4E49" w:rsidRPr="001877CE">
        <w:rPr>
          <w:sz w:val="28"/>
        </w:rPr>
        <w:t>.0</w:t>
      </w:r>
      <w:r w:rsidR="00E643D7">
        <w:rPr>
          <w:sz w:val="28"/>
        </w:rPr>
        <w:t>2</w:t>
      </w:r>
      <w:r w:rsidRPr="001877CE">
        <w:rPr>
          <w:b/>
          <w:sz w:val="28"/>
        </w:rPr>
        <w:t xml:space="preserve"> </w:t>
      </w:r>
      <w:proofErr w:type="gramStart"/>
      <w:r w:rsidR="00E643D7" w:rsidRPr="00E643D7">
        <w:rPr>
          <w:sz w:val="28"/>
          <w:szCs w:val="28"/>
        </w:rPr>
        <w:t>Теоретические  основы</w:t>
      </w:r>
      <w:proofErr w:type="gramEnd"/>
      <w:r w:rsidR="00E643D7">
        <w:rPr>
          <w:b/>
          <w:sz w:val="28"/>
          <w:szCs w:val="28"/>
        </w:rPr>
        <w:t xml:space="preserve"> </w:t>
      </w:r>
    </w:p>
    <w:p w:rsidR="00E643D7" w:rsidRDefault="00E643D7" w:rsidP="00E643D7">
      <w:pPr>
        <w:shd w:val="clear" w:color="auto" w:fill="FFFFFF"/>
        <w:spacing w:line="410" w:lineRule="exact"/>
        <w:ind w:left="7" w:right="-3333"/>
        <w:rPr>
          <w:sz w:val="28"/>
        </w:rPr>
      </w:pPr>
      <w:r w:rsidRPr="00E643D7">
        <w:rPr>
          <w:sz w:val="28"/>
          <w:szCs w:val="28"/>
        </w:rPr>
        <w:t xml:space="preserve">ремонта различных </w:t>
      </w:r>
      <w:proofErr w:type="gramStart"/>
      <w:r w:rsidR="00F94176">
        <w:rPr>
          <w:sz w:val="28"/>
          <w:szCs w:val="28"/>
        </w:rPr>
        <w:t>видов  радиоэлектронной</w:t>
      </w:r>
      <w:proofErr w:type="gramEnd"/>
      <w:r w:rsidR="00F94176">
        <w:rPr>
          <w:sz w:val="28"/>
          <w:szCs w:val="28"/>
        </w:rPr>
        <w:t xml:space="preserve"> техники</w:t>
      </w:r>
      <w:bookmarkStart w:id="1" w:name="_GoBack"/>
      <w:bookmarkEnd w:id="1"/>
      <w:r w:rsidR="007C467C" w:rsidRPr="001877CE">
        <w:rPr>
          <w:sz w:val="28"/>
        </w:rPr>
        <w:t xml:space="preserve"> носит </w:t>
      </w:r>
      <w:r w:rsidR="00FE4E49" w:rsidRPr="001877CE">
        <w:rPr>
          <w:sz w:val="28"/>
        </w:rPr>
        <w:t xml:space="preserve">характер </w:t>
      </w:r>
    </w:p>
    <w:p w:rsidR="00E643D7" w:rsidRDefault="00FE4E49" w:rsidP="00E643D7">
      <w:pPr>
        <w:shd w:val="clear" w:color="auto" w:fill="FFFFFF"/>
        <w:spacing w:line="410" w:lineRule="exact"/>
        <w:ind w:left="7" w:right="-3333"/>
        <w:rPr>
          <w:sz w:val="28"/>
        </w:rPr>
      </w:pPr>
      <w:r w:rsidRPr="001877CE">
        <w:rPr>
          <w:sz w:val="28"/>
        </w:rPr>
        <w:t>технической документации,</w:t>
      </w:r>
      <w:r w:rsidR="00E643D7">
        <w:rPr>
          <w:sz w:val="28"/>
        </w:rPr>
        <w:t xml:space="preserve"> </w:t>
      </w:r>
      <w:r w:rsidRPr="001877CE">
        <w:rPr>
          <w:sz w:val="28"/>
        </w:rPr>
        <w:t xml:space="preserve"> по объему должен</w:t>
      </w:r>
      <w:r w:rsidR="007C467C" w:rsidRPr="001877CE">
        <w:rPr>
          <w:sz w:val="28"/>
        </w:rPr>
        <w:t xml:space="preserve"> быть не менее </w:t>
      </w:r>
      <w:r w:rsidRPr="001877CE">
        <w:rPr>
          <w:sz w:val="28"/>
        </w:rPr>
        <w:t>2</w:t>
      </w:r>
      <w:r w:rsidR="007C467C" w:rsidRPr="001877CE">
        <w:rPr>
          <w:sz w:val="28"/>
        </w:rPr>
        <w:t>5-</w:t>
      </w:r>
      <w:r w:rsidRPr="001877CE">
        <w:rPr>
          <w:sz w:val="28"/>
        </w:rPr>
        <w:t>3</w:t>
      </w:r>
      <w:r w:rsidR="007C467C" w:rsidRPr="001877CE">
        <w:rPr>
          <w:sz w:val="28"/>
        </w:rPr>
        <w:t>0 страниц</w:t>
      </w:r>
    </w:p>
    <w:p w:rsidR="00E45E26" w:rsidRPr="00E643D7" w:rsidRDefault="007C467C" w:rsidP="00E643D7">
      <w:pPr>
        <w:shd w:val="clear" w:color="auto" w:fill="FFFFFF"/>
        <w:spacing w:line="410" w:lineRule="exact"/>
        <w:ind w:left="7" w:right="-3333"/>
        <w:rPr>
          <w:sz w:val="28"/>
          <w:szCs w:val="28"/>
        </w:rPr>
      </w:pPr>
      <w:r w:rsidRPr="001877CE">
        <w:rPr>
          <w:sz w:val="28"/>
        </w:rPr>
        <w:t xml:space="preserve"> печатного текста.</w:t>
      </w:r>
    </w:p>
    <w:p w:rsidR="00F83B6A" w:rsidRPr="001877CE" w:rsidRDefault="00D11471" w:rsidP="001877CE">
      <w:pPr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      </w:t>
      </w:r>
      <w:r w:rsidR="00FE4E49" w:rsidRPr="001877CE">
        <w:rPr>
          <w:sz w:val="28"/>
        </w:rPr>
        <w:t>По структуре курсовой проект</w:t>
      </w:r>
      <w:r w:rsidR="00F83B6A" w:rsidRPr="001877CE">
        <w:rPr>
          <w:sz w:val="28"/>
        </w:rPr>
        <w:t xml:space="preserve"> состоит из:</w:t>
      </w:r>
    </w:p>
    <w:p w:rsidR="00F83B6A" w:rsidRPr="001877CE" w:rsidRDefault="00F83B6A" w:rsidP="001877CE">
      <w:pPr>
        <w:numPr>
          <w:ilvl w:val="0"/>
          <w:numId w:val="6"/>
        </w:numPr>
        <w:spacing w:line="360" w:lineRule="auto"/>
        <w:ind w:hanging="294"/>
        <w:jc w:val="both"/>
        <w:rPr>
          <w:sz w:val="28"/>
        </w:rPr>
      </w:pPr>
      <w:r w:rsidRPr="006448A6">
        <w:rPr>
          <w:b/>
          <w:sz w:val="28"/>
        </w:rPr>
        <w:t>введения</w:t>
      </w:r>
      <w:r w:rsidRPr="001877CE">
        <w:rPr>
          <w:sz w:val="28"/>
        </w:rPr>
        <w:t>, в котором раскрывается актуальность и значение темы, формируется цель работы;</w:t>
      </w:r>
    </w:p>
    <w:p w:rsidR="00ED10BB" w:rsidRPr="001877CE" w:rsidRDefault="00FE4E49" w:rsidP="001877CE">
      <w:pPr>
        <w:numPr>
          <w:ilvl w:val="0"/>
          <w:numId w:val="6"/>
        </w:numPr>
        <w:spacing w:line="360" w:lineRule="auto"/>
        <w:ind w:hanging="294"/>
        <w:jc w:val="both"/>
        <w:rPr>
          <w:sz w:val="28"/>
        </w:rPr>
      </w:pPr>
      <w:r w:rsidRPr="006448A6">
        <w:rPr>
          <w:b/>
          <w:sz w:val="28"/>
        </w:rPr>
        <w:t>общих сведений об устройстве</w:t>
      </w:r>
      <w:r w:rsidRPr="001877CE">
        <w:rPr>
          <w:sz w:val="28"/>
        </w:rPr>
        <w:t>, где описывается назначение рассматриваемого устройства, его назначение и основные электрические параметры</w:t>
      </w:r>
      <w:r w:rsidR="00F83B6A" w:rsidRPr="001877CE">
        <w:rPr>
          <w:sz w:val="28"/>
        </w:rPr>
        <w:t>;</w:t>
      </w:r>
    </w:p>
    <w:p w:rsidR="003A6DED" w:rsidRPr="001877CE" w:rsidRDefault="00FE4E49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Pr="006448A6">
        <w:rPr>
          <w:b/>
          <w:sz w:val="28"/>
        </w:rPr>
        <w:t>анализа схемы электрической структурной</w:t>
      </w:r>
      <w:r w:rsidRPr="001877CE">
        <w:rPr>
          <w:sz w:val="28"/>
        </w:rPr>
        <w:t>, определяющей основные функциональные части изделия, их назначение и взаимосвязи</w:t>
      </w:r>
      <w:r w:rsidR="003A6DED" w:rsidRPr="001877CE">
        <w:rPr>
          <w:sz w:val="28"/>
        </w:rPr>
        <w:t>;</w:t>
      </w:r>
    </w:p>
    <w:p w:rsidR="00FE4E49" w:rsidRPr="001877CE" w:rsidRDefault="00FE4E49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="00A472FA" w:rsidRPr="001877CE">
        <w:rPr>
          <w:sz w:val="28"/>
        </w:rPr>
        <w:t xml:space="preserve">  </w:t>
      </w:r>
      <w:r w:rsidR="00EB05C0" w:rsidRPr="006448A6">
        <w:rPr>
          <w:b/>
          <w:sz w:val="28"/>
        </w:rPr>
        <w:t>анализа схемы электрической принципиальной</w:t>
      </w:r>
      <w:r w:rsidR="00EB05C0" w:rsidRPr="001877CE">
        <w:rPr>
          <w:sz w:val="28"/>
        </w:rPr>
        <w:t>, в которой описан принцип работы электронного устройства;</w:t>
      </w:r>
    </w:p>
    <w:p w:rsidR="00EB05C0" w:rsidRPr="001877CE" w:rsidRDefault="00EB05C0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Pr="006448A6">
        <w:rPr>
          <w:b/>
          <w:sz w:val="28"/>
        </w:rPr>
        <w:t>характеристики возможных неисправностей устройства</w:t>
      </w:r>
      <w:r w:rsidRPr="001877CE">
        <w:rPr>
          <w:sz w:val="28"/>
        </w:rPr>
        <w:t>, где рассматриваются типичные неисправности часто встречающиеся, и неисправности, носящие случайный характер;</w:t>
      </w:r>
    </w:p>
    <w:p w:rsidR="00EB05C0" w:rsidRPr="001877CE" w:rsidRDefault="00EB05C0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Pr="006448A6">
        <w:rPr>
          <w:b/>
          <w:sz w:val="28"/>
        </w:rPr>
        <w:t>методики проведения ремонта устройства</w:t>
      </w:r>
      <w:r w:rsidRPr="001877CE">
        <w:rPr>
          <w:sz w:val="28"/>
        </w:rPr>
        <w:t>, с описанием применимых для конкретного электронного устройства методов поиска неисправностей;</w:t>
      </w:r>
    </w:p>
    <w:p w:rsidR="00EB05C0" w:rsidRPr="001877CE" w:rsidRDefault="00EB05C0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Pr="006448A6">
        <w:rPr>
          <w:b/>
          <w:sz w:val="28"/>
        </w:rPr>
        <w:t>выбора и обоснования измерительных приборов</w:t>
      </w:r>
      <w:r w:rsidRPr="001877CE">
        <w:rPr>
          <w:sz w:val="28"/>
        </w:rPr>
        <w:t xml:space="preserve">, необходимых при поиске неисправностей, где описаны измерительные приборы, с помощью которых могут быть определены неисправности, приведены марки, тип и основные </w:t>
      </w:r>
      <w:r w:rsidR="00A472FA" w:rsidRPr="001877CE">
        <w:rPr>
          <w:sz w:val="28"/>
        </w:rPr>
        <w:t>характеристики выбранных приборов</w:t>
      </w:r>
      <w:r w:rsidRPr="001877CE">
        <w:rPr>
          <w:sz w:val="28"/>
        </w:rPr>
        <w:t>;</w:t>
      </w:r>
    </w:p>
    <w:p w:rsidR="00EB05C0" w:rsidRPr="001877CE" w:rsidRDefault="00EB05C0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="00A472FA" w:rsidRPr="001877CE">
        <w:rPr>
          <w:sz w:val="28"/>
        </w:rPr>
        <w:t xml:space="preserve">  </w:t>
      </w:r>
      <w:r w:rsidRPr="006448A6">
        <w:rPr>
          <w:b/>
          <w:sz w:val="28"/>
        </w:rPr>
        <w:t>разработки алгоритма поиска неисправностей</w:t>
      </w:r>
      <w:r w:rsidRPr="001877CE">
        <w:rPr>
          <w:sz w:val="28"/>
        </w:rPr>
        <w:t>, где рассмотрен комплекс основных мероприятий, связанных с отысканием неисправности в устройстве за минимальный промежуток времени;</w:t>
      </w:r>
    </w:p>
    <w:p w:rsidR="00EB05C0" w:rsidRPr="001877CE" w:rsidRDefault="00EB05C0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lastRenderedPageBreak/>
        <w:t xml:space="preserve">- </w:t>
      </w:r>
      <w:r w:rsidR="00A472FA" w:rsidRPr="001877CE">
        <w:rPr>
          <w:sz w:val="28"/>
        </w:rPr>
        <w:t xml:space="preserve">  </w:t>
      </w:r>
      <w:r w:rsidRPr="006448A6">
        <w:rPr>
          <w:b/>
          <w:sz w:val="28"/>
        </w:rPr>
        <w:t>регулировки и контроля параметров устройства после ремонта</w:t>
      </w:r>
      <w:r w:rsidRPr="001877CE">
        <w:rPr>
          <w:sz w:val="28"/>
        </w:rPr>
        <w:t xml:space="preserve">, в котором описаны последовательность операций по достижению электрическим устройством заявленных параметров (установка напряжения, установка частоты и </w:t>
      </w:r>
      <w:r w:rsidR="00A472FA" w:rsidRPr="001877CE">
        <w:rPr>
          <w:sz w:val="28"/>
        </w:rPr>
        <w:t>т.п.</w:t>
      </w:r>
      <w:r w:rsidRPr="001877CE">
        <w:rPr>
          <w:sz w:val="28"/>
        </w:rPr>
        <w:t xml:space="preserve">), указаны точки подключения измерительных приборов и режимы их работы (измерение напряжения, открытый вход осциллографа и </w:t>
      </w:r>
      <w:r w:rsidR="00A472FA" w:rsidRPr="001877CE">
        <w:rPr>
          <w:sz w:val="28"/>
        </w:rPr>
        <w:t>т.п.</w:t>
      </w:r>
      <w:r w:rsidRPr="001877CE">
        <w:rPr>
          <w:sz w:val="28"/>
        </w:rPr>
        <w:t>);</w:t>
      </w:r>
    </w:p>
    <w:p w:rsidR="00EB05C0" w:rsidRPr="001877CE" w:rsidRDefault="00EB05C0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="00A472FA" w:rsidRPr="001877CE">
        <w:rPr>
          <w:sz w:val="28"/>
        </w:rPr>
        <w:t xml:space="preserve">   </w:t>
      </w:r>
      <w:r w:rsidRPr="006448A6">
        <w:rPr>
          <w:b/>
          <w:sz w:val="28"/>
        </w:rPr>
        <w:t>проведения послеремонтных испытаний</w:t>
      </w:r>
      <w:r w:rsidRPr="001877CE">
        <w:rPr>
          <w:sz w:val="28"/>
        </w:rPr>
        <w:t xml:space="preserve">, </w:t>
      </w:r>
      <w:r w:rsidR="00A472FA" w:rsidRPr="001877CE">
        <w:rPr>
          <w:sz w:val="28"/>
        </w:rPr>
        <w:t>с приведенной методикой их проведения;</w:t>
      </w:r>
    </w:p>
    <w:p w:rsidR="00A472FA" w:rsidRPr="001877CE" w:rsidRDefault="00A472FA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</w:t>
      </w:r>
      <w:r w:rsidRPr="006448A6">
        <w:rPr>
          <w:b/>
          <w:sz w:val="28"/>
        </w:rPr>
        <w:t>организации рабочего места при ремонте</w:t>
      </w:r>
      <w:r w:rsidRPr="001877CE">
        <w:rPr>
          <w:sz w:val="28"/>
        </w:rPr>
        <w:t>, где описано используемое технологическое оборудование (стол радиомеханика, испытательные стенды, приспособления, перечень контрольно-измерительной аппаратуры, материалы, запчасти), перечень технологической документации для ремонта (чертежи, схемы, инструкции по ремонту и т.п.);</w:t>
      </w:r>
    </w:p>
    <w:p w:rsidR="00A472FA" w:rsidRPr="001877CE" w:rsidRDefault="00A472FA" w:rsidP="001877CE">
      <w:pPr>
        <w:spacing w:line="360" w:lineRule="auto"/>
        <w:ind w:left="720" w:hanging="294"/>
        <w:jc w:val="both"/>
        <w:rPr>
          <w:sz w:val="28"/>
        </w:rPr>
      </w:pPr>
      <w:r w:rsidRPr="001877CE">
        <w:rPr>
          <w:sz w:val="28"/>
        </w:rPr>
        <w:t xml:space="preserve">-  </w:t>
      </w:r>
      <w:r w:rsidRPr="006448A6">
        <w:rPr>
          <w:b/>
          <w:sz w:val="28"/>
        </w:rPr>
        <w:t>охраны труда при выполнении ремонтных работ</w:t>
      </w:r>
      <w:r w:rsidRPr="001877CE">
        <w:rPr>
          <w:sz w:val="28"/>
        </w:rPr>
        <w:t>, в котором описаны основные правила техники безопасности при выполнении электромонтажных работ, работе с приборами, требования к безопасности инструмента, мероприятия по защите от поражения электрическим током, требования к помещениям, в которых приводится ремонт электронной техники.</w:t>
      </w:r>
    </w:p>
    <w:p w:rsidR="00F83B6A" w:rsidRPr="001877CE" w:rsidRDefault="00F83B6A" w:rsidP="001877CE">
      <w:pPr>
        <w:numPr>
          <w:ilvl w:val="0"/>
          <w:numId w:val="6"/>
        </w:numPr>
        <w:spacing w:line="360" w:lineRule="auto"/>
        <w:ind w:hanging="294"/>
        <w:jc w:val="both"/>
        <w:rPr>
          <w:sz w:val="28"/>
        </w:rPr>
      </w:pPr>
      <w:r w:rsidRPr="006448A6">
        <w:rPr>
          <w:b/>
          <w:sz w:val="28"/>
        </w:rPr>
        <w:t>заключения</w:t>
      </w:r>
      <w:r w:rsidRPr="001877CE">
        <w:rPr>
          <w:sz w:val="28"/>
        </w:rPr>
        <w:t>, в котором содержатся выводы и рекомендации относительно возможностей использования материалов работы;</w:t>
      </w:r>
    </w:p>
    <w:p w:rsidR="006D2AF3" w:rsidRPr="001877CE" w:rsidRDefault="00E504A0" w:rsidP="001877CE">
      <w:pPr>
        <w:numPr>
          <w:ilvl w:val="0"/>
          <w:numId w:val="6"/>
        </w:numPr>
        <w:spacing w:line="360" w:lineRule="auto"/>
        <w:ind w:hanging="294"/>
        <w:jc w:val="both"/>
        <w:rPr>
          <w:sz w:val="28"/>
        </w:rPr>
      </w:pPr>
      <w:r>
        <w:rPr>
          <w:b/>
          <w:sz w:val="28"/>
        </w:rPr>
        <w:t>списка используемых источников</w:t>
      </w:r>
      <w:r w:rsidR="00F83B6A" w:rsidRPr="001877CE">
        <w:rPr>
          <w:sz w:val="28"/>
        </w:rPr>
        <w:t>;</w:t>
      </w:r>
    </w:p>
    <w:p w:rsidR="00F83B6A" w:rsidRPr="001877CE" w:rsidRDefault="00F83B6A" w:rsidP="001877CE">
      <w:pPr>
        <w:numPr>
          <w:ilvl w:val="0"/>
          <w:numId w:val="6"/>
        </w:numPr>
        <w:spacing w:line="360" w:lineRule="auto"/>
        <w:ind w:hanging="294"/>
        <w:jc w:val="both"/>
        <w:rPr>
          <w:sz w:val="28"/>
        </w:rPr>
      </w:pPr>
      <w:r w:rsidRPr="006448A6">
        <w:rPr>
          <w:b/>
          <w:sz w:val="28"/>
        </w:rPr>
        <w:t>приложения</w:t>
      </w:r>
      <w:r w:rsidRPr="001877CE">
        <w:rPr>
          <w:sz w:val="28"/>
        </w:rPr>
        <w:t>.</w:t>
      </w:r>
    </w:p>
    <w:p w:rsidR="001877CE" w:rsidRDefault="001877CE">
      <w:pPr>
        <w:spacing w:after="200" w:line="276" w:lineRule="auto"/>
        <w:rPr>
          <w:sz w:val="10"/>
        </w:rPr>
      </w:pPr>
      <w:r>
        <w:rPr>
          <w:sz w:val="10"/>
        </w:rPr>
        <w:br w:type="page"/>
      </w:r>
    </w:p>
    <w:p w:rsidR="00A94207" w:rsidRPr="00604B0E" w:rsidRDefault="00A94207" w:rsidP="00604B0E">
      <w:pPr>
        <w:pStyle w:val="a7"/>
        <w:numPr>
          <w:ilvl w:val="0"/>
          <w:numId w:val="21"/>
        </w:numPr>
        <w:tabs>
          <w:tab w:val="left" w:pos="2340"/>
        </w:tabs>
        <w:spacing w:line="360" w:lineRule="auto"/>
        <w:jc w:val="center"/>
        <w:rPr>
          <w:sz w:val="28"/>
          <w:szCs w:val="28"/>
        </w:rPr>
      </w:pPr>
      <w:r w:rsidRPr="00604B0E">
        <w:rPr>
          <w:sz w:val="28"/>
          <w:szCs w:val="28"/>
        </w:rPr>
        <w:lastRenderedPageBreak/>
        <w:t xml:space="preserve">Требования к оформлению </w:t>
      </w:r>
      <w:r w:rsidR="00A472FA" w:rsidRPr="00604B0E">
        <w:rPr>
          <w:sz w:val="28"/>
          <w:szCs w:val="28"/>
        </w:rPr>
        <w:t>курсового</w:t>
      </w:r>
      <w:r w:rsidRPr="00604B0E">
        <w:rPr>
          <w:sz w:val="28"/>
          <w:szCs w:val="28"/>
        </w:rPr>
        <w:t xml:space="preserve"> </w:t>
      </w:r>
      <w:r w:rsidR="00A472FA" w:rsidRPr="00604B0E">
        <w:rPr>
          <w:sz w:val="28"/>
          <w:szCs w:val="28"/>
        </w:rPr>
        <w:t>проекта</w:t>
      </w:r>
    </w:p>
    <w:p w:rsidR="00A94207" w:rsidRPr="00604B0E" w:rsidRDefault="00A94207" w:rsidP="00A94207">
      <w:pPr>
        <w:pStyle w:val="a7"/>
        <w:tabs>
          <w:tab w:val="left" w:pos="2340"/>
        </w:tabs>
        <w:ind w:left="0"/>
        <w:jc w:val="both"/>
        <w:rPr>
          <w:sz w:val="28"/>
          <w:szCs w:val="28"/>
        </w:rPr>
      </w:pPr>
    </w:p>
    <w:p w:rsidR="00A94207" w:rsidRPr="001877CE" w:rsidRDefault="00A94207" w:rsidP="00FF6B76">
      <w:pPr>
        <w:pStyle w:val="a7"/>
        <w:tabs>
          <w:tab w:val="left" w:pos="2340"/>
        </w:tabs>
        <w:spacing w:line="360" w:lineRule="auto"/>
        <w:ind w:left="0"/>
        <w:jc w:val="both"/>
        <w:rPr>
          <w:sz w:val="28"/>
        </w:rPr>
      </w:pPr>
      <w:r w:rsidRPr="001877CE">
        <w:rPr>
          <w:sz w:val="28"/>
        </w:rPr>
        <w:t xml:space="preserve">        Страницы текста теоретического раздела и приложений должны соответствовать формату А4 (210*297)</w:t>
      </w:r>
      <w:r w:rsidR="00A472FA" w:rsidRPr="001877CE">
        <w:rPr>
          <w:sz w:val="28"/>
        </w:rPr>
        <w:t>, с основными надписями по форме 2 для листа «Содержание» и форме 2а для последующих листов</w:t>
      </w:r>
      <w:r w:rsidRPr="001877CE">
        <w:rPr>
          <w:sz w:val="28"/>
        </w:rPr>
        <w:t xml:space="preserve">. Выполнение </w:t>
      </w:r>
      <w:r w:rsidR="00172DFE" w:rsidRPr="001877CE">
        <w:rPr>
          <w:sz w:val="28"/>
        </w:rPr>
        <w:t>проекта</w:t>
      </w:r>
      <w:r w:rsidRPr="001877CE">
        <w:rPr>
          <w:sz w:val="28"/>
        </w:rPr>
        <w:t xml:space="preserve"> осуществляется машинописным способом на одной стороне листа белой бумаги через 1,5-2 интервала. Высота букв и цифр должна быть не менее 1,8 мм. (обычно шрифт 1</w:t>
      </w:r>
      <w:r w:rsidR="00A472FA" w:rsidRPr="001877CE">
        <w:rPr>
          <w:sz w:val="28"/>
        </w:rPr>
        <w:t>4</w:t>
      </w:r>
      <w:r w:rsidRPr="001877CE">
        <w:rPr>
          <w:sz w:val="28"/>
        </w:rPr>
        <w:t xml:space="preserve"> </w:t>
      </w:r>
      <w:r w:rsidRPr="001877CE">
        <w:rPr>
          <w:sz w:val="28"/>
          <w:lang w:val="en-US"/>
        </w:rPr>
        <w:t>Time</w:t>
      </w:r>
      <w:r w:rsidRPr="001877CE">
        <w:rPr>
          <w:sz w:val="28"/>
        </w:rPr>
        <w:t xml:space="preserve"> </w:t>
      </w:r>
      <w:r w:rsidRPr="001877CE">
        <w:rPr>
          <w:sz w:val="28"/>
          <w:lang w:val="en-US"/>
        </w:rPr>
        <w:t>New</w:t>
      </w:r>
      <w:r w:rsidRPr="001877CE">
        <w:rPr>
          <w:sz w:val="28"/>
        </w:rPr>
        <w:t xml:space="preserve"> </w:t>
      </w:r>
      <w:r w:rsidRPr="001877CE">
        <w:rPr>
          <w:sz w:val="28"/>
          <w:lang w:val="en-US"/>
        </w:rPr>
        <w:t>Roman</w:t>
      </w:r>
      <w:r w:rsidRPr="001877CE">
        <w:rPr>
          <w:sz w:val="28"/>
        </w:rPr>
        <w:t xml:space="preserve"> с полуторным интервалом). На странице около 1800 знаков, включая пробелы и знаки препинания, т.е. 57-60 знаков в строке, 28-30 строк на странице.</w:t>
      </w:r>
    </w:p>
    <w:p w:rsidR="00A94207" w:rsidRPr="001877CE" w:rsidRDefault="00A94207" w:rsidP="00172DFE">
      <w:pPr>
        <w:pStyle w:val="a7"/>
        <w:tabs>
          <w:tab w:val="left" w:pos="2340"/>
        </w:tabs>
        <w:spacing w:line="360" w:lineRule="auto"/>
        <w:ind w:left="0" w:firstLine="567"/>
        <w:jc w:val="both"/>
        <w:rPr>
          <w:sz w:val="28"/>
        </w:rPr>
      </w:pPr>
      <w:r w:rsidRPr="001877CE">
        <w:rPr>
          <w:sz w:val="28"/>
        </w:rPr>
        <w:t>Текст курсово</w:t>
      </w:r>
      <w:r w:rsidR="00172DFE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172DFE" w:rsidRPr="001877CE">
        <w:rPr>
          <w:sz w:val="28"/>
        </w:rPr>
        <w:t>проекта</w:t>
      </w:r>
      <w:r w:rsidRPr="001877CE">
        <w:rPr>
          <w:sz w:val="28"/>
        </w:rPr>
        <w:t xml:space="preserve"> следует печатать, соблюдая следующие размеры полей: левое </w:t>
      </w:r>
      <w:r w:rsidR="00B977ED">
        <w:rPr>
          <w:sz w:val="28"/>
        </w:rPr>
        <w:t xml:space="preserve"> поле </w:t>
      </w:r>
      <w:r w:rsidRPr="001877CE">
        <w:rPr>
          <w:sz w:val="28"/>
        </w:rPr>
        <w:t>– не менее 30 мм, правое – не менее 10 мм, верхнее – не менее 15 мм, нижнее – не менее 20 мм.</w:t>
      </w:r>
    </w:p>
    <w:p w:rsidR="00A94207" w:rsidRPr="001877CE" w:rsidRDefault="00A94207" w:rsidP="00172DFE">
      <w:pPr>
        <w:pStyle w:val="a7"/>
        <w:tabs>
          <w:tab w:val="left" w:pos="2340"/>
        </w:tabs>
        <w:spacing w:line="360" w:lineRule="auto"/>
        <w:ind w:left="0" w:firstLine="567"/>
        <w:jc w:val="both"/>
        <w:rPr>
          <w:sz w:val="28"/>
        </w:rPr>
      </w:pPr>
      <w:r w:rsidRPr="001877CE">
        <w:rPr>
          <w:sz w:val="28"/>
        </w:rPr>
        <w:t>При выполнении курсово</w:t>
      </w:r>
      <w:r w:rsidR="00172DFE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172DFE" w:rsidRPr="001877CE">
        <w:rPr>
          <w:sz w:val="28"/>
        </w:rPr>
        <w:t>проекта</w:t>
      </w:r>
      <w:r w:rsidRPr="001877CE">
        <w:rPr>
          <w:sz w:val="28"/>
        </w:rPr>
        <w:t xml:space="preserve"> необходимо соблюдать равномерную плотность контрастность и четкость изображения, линии, буквы, цифры и знаки должны быть четкими, и одинаково черными по всему тексту.</w:t>
      </w:r>
    </w:p>
    <w:p w:rsidR="00A94207" w:rsidRPr="001877CE" w:rsidRDefault="00A94207" w:rsidP="00172DFE">
      <w:pPr>
        <w:pStyle w:val="a7"/>
        <w:tabs>
          <w:tab w:val="left" w:pos="2340"/>
        </w:tabs>
        <w:spacing w:line="360" w:lineRule="auto"/>
        <w:ind w:left="0" w:firstLine="567"/>
        <w:jc w:val="both"/>
        <w:rPr>
          <w:sz w:val="28"/>
        </w:rPr>
      </w:pPr>
      <w:r w:rsidRPr="001877CE">
        <w:rPr>
          <w:sz w:val="28"/>
        </w:rPr>
        <w:t>Каждая новая часть начинается с новой страницы. Это же правило относиться к другим основным структурным частям работы: ведению, заключению, списку литературы, приложениям. Заголовки структурных элементов курсово</w:t>
      </w:r>
      <w:r w:rsidR="00172DFE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172DFE" w:rsidRPr="001877CE">
        <w:rPr>
          <w:sz w:val="28"/>
        </w:rPr>
        <w:t>проекта</w:t>
      </w:r>
      <w:r w:rsidRPr="001877CE">
        <w:rPr>
          <w:sz w:val="28"/>
        </w:rPr>
        <w:t xml:space="preserve"> и разделов основной части следует располагать </w:t>
      </w:r>
      <w:r w:rsidR="00172DFE" w:rsidRPr="001877CE">
        <w:rPr>
          <w:sz w:val="28"/>
        </w:rPr>
        <w:t>с новой</w:t>
      </w:r>
      <w:r w:rsidRPr="001877CE">
        <w:rPr>
          <w:sz w:val="28"/>
        </w:rPr>
        <w:t xml:space="preserve"> строки без точки в конце и печатать прописными буквами, не подчеркивая</w:t>
      </w:r>
      <w:r w:rsidR="004C3D77">
        <w:rPr>
          <w:sz w:val="28"/>
        </w:rPr>
        <w:t xml:space="preserve"> буквы</w:t>
      </w:r>
      <w:r w:rsidRPr="001877CE">
        <w:rPr>
          <w:sz w:val="28"/>
        </w:rPr>
        <w:t xml:space="preserve">. От текста заголовки отделяются сверху и снизу </w:t>
      </w:r>
      <w:r w:rsidR="00172DFE" w:rsidRPr="001877CE">
        <w:rPr>
          <w:sz w:val="28"/>
        </w:rPr>
        <w:t>одним</w:t>
      </w:r>
      <w:r w:rsidRPr="001877CE">
        <w:rPr>
          <w:sz w:val="28"/>
        </w:rPr>
        <w:t xml:space="preserve"> интервал</w:t>
      </w:r>
      <w:r w:rsidR="00172DFE" w:rsidRPr="001877CE">
        <w:rPr>
          <w:sz w:val="28"/>
        </w:rPr>
        <w:t>ом</w:t>
      </w:r>
      <w:r w:rsidRPr="001877CE">
        <w:rPr>
          <w:sz w:val="28"/>
        </w:rPr>
        <w:t>. Заголовки подразделов и пунктов следует начинать с абзацного отступа и печатать с прописной буквы вразрядку, не подчеркивая, без точки в конце. Если заголовок включает несколько предложений, и</w:t>
      </w:r>
      <w:r w:rsidR="00172DFE" w:rsidRPr="001877CE">
        <w:rPr>
          <w:sz w:val="28"/>
        </w:rPr>
        <w:t>х</w:t>
      </w:r>
      <w:r w:rsidRPr="001877CE">
        <w:rPr>
          <w:sz w:val="28"/>
        </w:rPr>
        <w:t xml:space="preserve"> разделяют точками. Переносы слов в заголовках не допускаются.</w:t>
      </w:r>
    </w:p>
    <w:p w:rsidR="00107C46" w:rsidRPr="001877CE" w:rsidRDefault="00A94207" w:rsidP="00172DFE">
      <w:pPr>
        <w:pStyle w:val="a7"/>
        <w:tabs>
          <w:tab w:val="left" w:pos="2340"/>
        </w:tabs>
        <w:spacing w:line="360" w:lineRule="auto"/>
        <w:ind w:left="0" w:firstLine="567"/>
        <w:jc w:val="both"/>
        <w:rPr>
          <w:sz w:val="28"/>
        </w:rPr>
      </w:pPr>
      <w:r w:rsidRPr="001877CE">
        <w:rPr>
          <w:sz w:val="28"/>
        </w:rPr>
        <w:lastRenderedPageBreak/>
        <w:t xml:space="preserve">Страницы </w:t>
      </w:r>
      <w:r w:rsidR="00C47B34" w:rsidRPr="001877CE">
        <w:rPr>
          <w:sz w:val="28"/>
        </w:rPr>
        <w:t>проекта</w:t>
      </w:r>
      <w:r w:rsidRPr="001877CE">
        <w:rPr>
          <w:sz w:val="28"/>
        </w:rPr>
        <w:t xml:space="preserve"> следует нумеровать арабскими цифрами, соблюдая сквозную нумерацию по всему документу. Номер проставляется внизу </w:t>
      </w:r>
      <w:r w:rsidR="00172DFE" w:rsidRPr="001877CE">
        <w:rPr>
          <w:sz w:val="28"/>
        </w:rPr>
        <w:t>в графе «Лист»</w:t>
      </w:r>
      <w:r w:rsidRPr="001877CE">
        <w:rPr>
          <w:sz w:val="28"/>
        </w:rPr>
        <w:t>.</w:t>
      </w:r>
    </w:p>
    <w:p w:rsidR="00F91CE2" w:rsidRPr="001877CE" w:rsidRDefault="00F91CE2" w:rsidP="00172DFE">
      <w:pPr>
        <w:pStyle w:val="a7"/>
        <w:tabs>
          <w:tab w:val="left" w:pos="2340"/>
        </w:tabs>
        <w:spacing w:line="360" w:lineRule="auto"/>
        <w:ind w:left="0" w:firstLine="567"/>
        <w:jc w:val="both"/>
        <w:rPr>
          <w:sz w:val="28"/>
        </w:rPr>
      </w:pPr>
      <w:r w:rsidRPr="001877CE">
        <w:rPr>
          <w:sz w:val="28"/>
        </w:rPr>
        <w:t>Титульный лист</w:t>
      </w:r>
      <w:r w:rsidR="00D825DA">
        <w:rPr>
          <w:sz w:val="28"/>
        </w:rPr>
        <w:t>,</w:t>
      </w:r>
      <w:r w:rsidR="000103EF">
        <w:rPr>
          <w:sz w:val="28"/>
        </w:rPr>
        <w:t xml:space="preserve"> </w:t>
      </w:r>
      <w:r w:rsidRPr="001877CE">
        <w:rPr>
          <w:sz w:val="28"/>
        </w:rPr>
        <w:t xml:space="preserve"> включается в общую нумерацию, но номер страницы на нем не проставляется. Иллюстрации, таблицы, графики, расположенные на отдельных листах, включаются в общую нумерацию страниц.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>Фразы, начинающиеся с новой строки, печатаются с отступом от начала строки, равным пяти ударам.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>Ссылки в тексте на отдельные примеры, номера, таблицы, рисунки нумеруются в порядке в пределах каждой страницы.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>При использовании материала, заимствованного у других авторов, необходимо прямые высказывания брать в кавычки и в сноске указывать источник. Если цитата передается своими словами, то кавычки не обязательны, но в сноске указывается источник, откуда этот материал взят.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>Список литературы идет в алфавитном порядке. В списке литературы указываются все источники, которыми пользовался автор и приведены следующие сведения: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>Книги – инициалы и фамилия автора, название книги, место выпуска, издательство, год выпуска, число страниц.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>Журналы – инициалы и фамилия автора, название статьи, название журнала (сборника), место выпуска, год издания, номер журнала и страницы.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>Приложени</w:t>
      </w:r>
      <w:r w:rsidR="00172DFE" w:rsidRPr="001877CE">
        <w:rPr>
          <w:sz w:val="28"/>
        </w:rPr>
        <w:t xml:space="preserve">е является </w:t>
      </w:r>
      <w:r w:rsidRPr="001877CE">
        <w:rPr>
          <w:sz w:val="28"/>
        </w:rPr>
        <w:t>справочной частью курсово</w:t>
      </w:r>
      <w:r w:rsidR="00C47B34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проекта</w:t>
      </w:r>
      <w:r w:rsidRPr="001877CE">
        <w:rPr>
          <w:sz w:val="28"/>
        </w:rPr>
        <w:t>. Это могут быть зарисовки, технические рисунки, таблицы, графические изображения</w:t>
      </w:r>
      <w:r w:rsidR="00172DFE" w:rsidRPr="001877CE">
        <w:rPr>
          <w:sz w:val="28"/>
        </w:rPr>
        <w:t>, перечень элементов, спецификация</w:t>
      </w:r>
      <w:r w:rsidRPr="001877CE">
        <w:rPr>
          <w:sz w:val="28"/>
        </w:rPr>
        <w:t xml:space="preserve"> и т.п. Приложения оформляются как продолжение пояснительной записки к курсово</w:t>
      </w:r>
      <w:r w:rsidR="00172DFE" w:rsidRPr="001877CE">
        <w:rPr>
          <w:sz w:val="28"/>
        </w:rPr>
        <w:t>му</w:t>
      </w:r>
      <w:r w:rsidRPr="001877CE">
        <w:rPr>
          <w:sz w:val="28"/>
        </w:rPr>
        <w:t xml:space="preserve"> </w:t>
      </w:r>
      <w:r w:rsidR="00172DFE" w:rsidRPr="001877CE">
        <w:rPr>
          <w:sz w:val="28"/>
        </w:rPr>
        <w:t>проек</w:t>
      </w:r>
      <w:r w:rsidRPr="001877CE">
        <w:rPr>
          <w:sz w:val="28"/>
        </w:rPr>
        <w:t>т</w:t>
      </w:r>
      <w:r w:rsidR="00172DFE" w:rsidRPr="001877CE">
        <w:rPr>
          <w:sz w:val="28"/>
        </w:rPr>
        <w:t>у</w:t>
      </w:r>
      <w:r w:rsidRPr="001877CE">
        <w:rPr>
          <w:sz w:val="28"/>
        </w:rPr>
        <w:t xml:space="preserve"> на последних ее страницах.</w:t>
      </w:r>
    </w:p>
    <w:p w:rsidR="00E14F9D" w:rsidRPr="001877CE" w:rsidRDefault="00172DFE" w:rsidP="00FF6B76">
      <w:pPr>
        <w:tabs>
          <w:tab w:val="left" w:pos="2340"/>
        </w:tabs>
        <w:spacing w:line="360" w:lineRule="auto"/>
        <w:ind w:firstLine="540"/>
        <w:jc w:val="both"/>
        <w:rPr>
          <w:sz w:val="28"/>
        </w:rPr>
      </w:pPr>
      <w:r w:rsidRPr="001877CE">
        <w:rPr>
          <w:sz w:val="28"/>
        </w:rPr>
        <w:t xml:space="preserve">Графическая часть состоит из четырех листов, указанных форматов и представляет собой </w:t>
      </w:r>
      <w:r w:rsidR="00E14F9D" w:rsidRPr="001877CE">
        <w:rPr>
          <w:sz w:val="28"/>
        </w:rPr>
        <w:t>чертежи,</w:t>
      </w:r>
      <w:r w:rsidRPr="001877CE">
        <w:rPr>
          <w:sz w:val="28"/>
        </w:rPr>
        <w:t xml:space="preserve"> выполненные машинным способом в соответствии с требованиями ЕСКД</w:t>
      </w:r>
      <w:r w:rsidR="00E14F9D" w:rsidRPr="001877CE">
        <w:rPr>
          <w:sz w:val="28"/>
        </w:rPr>
        <w:t>:</w:t>
      </w:r>
    </w:p>
    <w:p w:rsidR="00E14F9D" w:rsidRPr="001877CE" w:rsidRDefault="001877CE" w:rsidP="000103EF">
      <w:pPr>
        <w:tabs>
          <w:tab w:val="left" w:pos="2340"/>
          <w:tab w:val="left" w:pos="8364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Лист 1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Устройство. Схема электрическая структурная.</w:t>
      </w:r>
      <w:r w:rsidR="00E14F9D" w:rsidRPr="001877CE">
        <w:rPr>
          <w:sz w:val="28"/>
        </w:rPr>
        <w:tab/>
        <w:t xml:space="preserve">  </w:t>
      </w:r>
      <w:r w:rsidRPr="00875F80">
        <w:rPr>
          <w:sz w:val="28"/>
        </w:rPr>
        <w:t xml:space="preserve"> </w:t>
      </w:r>
      <w:r w:rsidR="00E14F9D" w:rsidRPr="001877CE">
        <w:rPr>
          <w:sz w:val="28"/>
        </w:rPr>
        <w:t xml:space="preserve"> А3</w:t>
      </w:r>
    </w:p>
    <w:p w:rsidR="00E14F9D" w:rsidRPr="001877CE" w:rsidRDefault="001877CE" w:rsidP="000103EF">
      <w:pPr>
        <w:tabs>
          <w:tab w:val="left" w:pos="2340"/>
          <w:tab w:val="left" w:pos="8364"/>
        </w:tabs>
        <w:spacing w:line="360" w:lineRule="auto"/>
        <w:jc w:val="both"/>
        <w:rPr>
          <w:sz w:val="28"/>
        </w:rPr>
      </w:pPr>
      <w:r>
        <w:rPr>
          <w:sz w:val="28"/>
        </w:rPr>
        <w:t>Лист 2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Устройство. Схема электрич</w:t>
      </w:r>
      <w:r>
        <w:rPr>
          <w:sz w:val="28"/>
        </w:rPr>
        <w:t>еская принципиальная.</w:t>
      </w:r>
      <w:r>
        <w:rPr>
          <w:sz w:val="28"/>
        </w:rPr>
        <w:tab/>
        <w:t xml:space="preserve">  </w:t>
      </w:r>
      <w:r w:rsidRPr="00875F80">
        <w:rPr>
          <w:sz w:val="28"/>
        </w:rPr>
        <w:t xml:space="preserve"> </w:t>
      </w:r>
      <w:r>
        <w:rPr>
          <w:sz w:val="28"/>
        </w:rPr>
        <w:t xml:space="preserve"> </w:t>
      </w:r>
      <w:r w:rsidR="00E14F9D" w:rsidRPr="001877CE">
        <w:rPr>
          <w:sz w:val="28"/>
        </w:rPr>
        <w:t>А</w:t>
      </w:r>
      <w:r w:rsidR="00516E69">
        <w:rPr>
          <w:sz w:val="28"/>
        </w:rPr>
        <w:t>3</w:t>
      </w:r>
    </w:p>
    <w:p w:rsidR="00E14F9D" w:rsidRPr="001877CE" w:rsidRDefault="001877CE" w:rsidP="000103EF">
      <w:pPr>
        <w:tabs>
          <w:tab w:val="left" w:pos="2340"/>
          <w:tab w:val="left" w:pos="8364"/>
        </w:tabs>
        <w:spacing w:line="360" w:lineRule="auto"/>
        <w:jc w:val="both"/>
        <w:rPr>
          <w:sz w:val="28"/>
        </w:rPr>
      </w:pPr>
      <w:r>
        <w:rPr>
          <w:sz w:val="28"/>
        </w:rPr>
        <w:t>Лист 3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Алгоритм поиска неисправностей.</w:t>
      </w:r>
      <w:r w:rsidR="00E14F9D" w:rsidRPr="001877CE">
        <w:rPr>
          <w:sz w:val="28"/>
        </w:rPr>
        <w:tab/>
        <w:t xml:space="preserve"> 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 xml:space="preserve">  А3</w:t>
      </w:r>
    </w:p>
    <w:p w:rsidR="00F91CE2" w:rsidRPr="001877CE" w:rsidRDefault="001877CE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Лист 4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Схема подключения приборов для контроля параметров.</w:t>
      </w:r>
      <w:r w:rsidRPr="001877CE">
        <w:rPr>
          <w:sz w:val="28"/>
        </w:rPr>
        <w:t xml:space="preserve">  </w:t>
      </w:r>
      <w:r w:rsidR="00E14F9D" w:rsidRPr="001877CE">
        <w:rPr>
          <w:sz w:val="28"/>
        </w:rPr>
        <w:tab/>
      </w:r>
      <w:r w:rsidR="000103EF">
        <w:rPr>
          <w:sz w:val="28"/>
        </w:rPr>
        <w:t xml:space="preserve">   </w:t>
      </w:r>
      <w:r w:rsidR="00E14F9D" w:rsidRPr="001877CE">
        <w:rPr>
          <w:sz w:val="28"/>
        </w:rPr>
        <w:t>А3</w:t>
      </w:r>
      <w:r w:rsidR="00F91CE2" w:rsidRPr="001877CE">
        <w:rPr>
          <w:sz w:val="28"/>
        </w:rPr>
        <w:t>.</w:t>
      </w:r>
    </w:p>
    <w:p w:rsidR="00C3656E" w:rsidRPr="00FE6CB8" w:rsidRDefault="00C3656E" w:rsidP="00E14F9D">
      <w:pPr>
        <w:tabs>
          <w:tab w:val="left" w:pos="2340"/>
        </w:tabs>
        <w:spacing w:line="360" w:lineRule="auto"/>
        <w:jc w:val="both"/>
      </w:pPr>
    </w:p>
    <w:p w:rsidR="00F91CE2" w:rsidRPr="00CC3F9D" w:rsidRDefault="00F91CE2" w:rsidP="00F91CE2">
      <w:pPr>
        <w:tabs>
          <w:tab w:val="left" w:pos="2340"/>
        </w:tabs>
        <w:ind w:firstLine="540"/>
        <w:jc w:val="both"/>
        <w:rPr>
          <w:sz w:val="14"/>
        </w:rPr>
      </w:pPr>
    </w:p>
    <w:p w:rsidR="001877CE" w:rsidRDefault="001877CE">
      <w:pPr>
        <w:spacing w:after="200" w:line="276" w:lineRule="auto"/>
        <w:rPr>
          <w:b/>
          <w:bCs/>
          <w:sz w:val="10"/>
        </w:rPr>
      </w:pPr>
      <w:r>
        <w:rPr>
          <w:b/>
          <w:bCs/>
          <w:sz w:val="10"/>
        </w:rPr>
        <w:br w:type="page"/>
      </w:r>
    </w:p>
    <w:p w:rsidR="00F91CE2" w:rsidRPr="006A2905" w:rsidRDefault="00F91CE2" w:rsidP="00F91CE2">
      <w:pPr>
        <w:tabs>
          <w:tab w:val="left" w:pos="2340"/>
        </w:tabs>
        <w:ind w:left="720"/>
        <w:jc w:val="center"/>
        <w:rPr>
          <w:b/>
          <w:bCs/>
          <w:sz w:val="10"/>
        </w:rPr>
      </w:pPr>
    </w:p>
    <w:p w:rsidR="00F91CE2" w:rsidRPr="00604B0E" w:rsidRDefault="00F91CE2" w:rsidP="00604B0E">
      <w:pPr>
        <w:pStyle w:val="a7"/>
        <w:numPr>
          <w:ilvl w:val="0"/>
          <w:numId w:val="21"/>
        </w:numPr>
        <w:tabs>
          <w:tab w:val="left" w:pos="2340"/>
        </w:tabs>
        <w:spacing w:line="360" w:lineRule="auto"/>
        <w:jc w:val="center"/>
        <w:rPr>
          <w:bCs/>
          <w:sz w:val="28"/>
          <w:szCs w:val="28"/>
        </w:rPr>
      </w:pPr>
      <w:r w:rsidRPr="00604B0E">
        <w:rPr>
          <w:bCs/>
          <w:sz w:val="28"/>
          <w:szCs w:val="28"/>
        </w:rPr>
        <w:t>Организация выполнения курсово</w:t>
      </w:r>
      <w:r w:rsidR="00E14F9D" w:rsidRPr="00604B0E">
        <w:rPr>
          <w:bCs/>
          <w:sz w:val="28"/>
          <w:szCs w:val="28"/>
        </w:rPr>
        <w:t>го</w:t>
      </w:r>
      <w:r w:rsidRPr="00604B0E">
        <w:rPr>
          <w:bCs/>
          <w:sz w:val="28"/>
          <w:szCs w:val="28"/>
        </w:rPr>
        <w:t xml:space="preserve"> </w:t>
      </w:r>
      <w:r w:rsidR="00E14F9D" w:rsidRPr="00604B0E">
        <w:rPr>
          <w:bCs/>
          <w:sz w:val="28"/>
          <w:szCs w:val="28"/>
        </w:rPr>
        <w:t>проекта</w:t>
      </w:r>
    </w:p>
    <w:p w:rsidR="00F91CE2" w:rsidRPr="00FE6CB8" w:rsidRDefault="00F91CE2" w:rsidP="00FF6B76">
      <w:pPr>
        <w:tabs>
          <w:tab w:val="left" w:pos="2340"/>
        </w:tabs>
        <w:spacing w:line="360" w:lineRule="auto"/>
        <w:ind w:left="720"/>
        <w:jc w:val="center"/>
        <w:rPr>
          <w:b/>
          <w:bCs/>
        </w:rPr>
      </w:pP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Курсов</w:t>
      </w:r>
      <w:r w:rsidR="00E14F9D" w:rsidRPr="001877CE">
        <w:rPr>
          <w:sz w:val="28"/>
        </w:rPr>
        <w:t>ой проект</w:t>
      </w:r>
      <w:r w:rsidRPr="001877CE">
        <w:rPr>
          <w:sz w:val="28"/>
        </w:rPr>
        <w:t xml:space="preserve"> выполняется под руководством преподавателя – руководителя.</w:t>
      </w:r>
    </w:p>
    <w:p w:rsidR="00E14F9D" w:rsidRPr="001877CE" w:rsidRDefault="00F91CE2" w:rsidP="00E14F9D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 xml:space="preserve">Практическое руководство со </w:t>
      </w:r>
      <w:r w:rsidR="00E14F9D" w:rsidRPr="001877CE">
        <w:rPr>
          <w:sz w:val="28"/>
        </w:rPr>
        <w:t>стороны преподавателя включает:</w:t>
      </w:r>
    </w:p>
    <w:p w:rsidR="00F91CE2" w:rsidRPr="000103EF" w:rsidRDefault="000103EF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E14F9D" w:rsidRPr="000103EF">
        <w:rPr>
          <w:sz w:val="28"/>
        </w:rPr>
        <w:t>П</w:t>
      </w:r>
      <w:r w:rsidR="00F91CE2" w:rsidRPr="000103EF">
        <w:rPr>
          <w:sz w:val="28"/>
        </w:rPr>
        <w:t>редоставление студенту задания на курсов</w:t>
      </w:r>
      <w:r w:rsidR="00E14F9D" w:rsidRPr="000103EF">
        <w:rPr>
          <w:sz w:val="28"/>
        </w:rPr>
        <w:t>ой</w:t>
      </w:r>
      <w:r w:rsidR="00F91CE2" w:rsidRPr="000103EF">
        <w:rPr>
          <w:sz w:val="28"/>
        </w:rPr>
        <w:t xml:space="preserve"> </w:t>
      </w:r>
      <w:r w:rsidR="00E14F9D" w:rsidRPr="000103EF">
        <w:rPr>
          <w:sz w:val="28"/>
        </w:rPr>
        <w:t>проект</w:t>
      </w:r>
      <w:r w:rsidR="00F91CE2" w:rsidRPr="000103EF">
        <w:rPr>
          <w:sz w:val="28"/>
        </w:rPr>
        <w:t xml:space="preserve"> и проверку его выполнения</w:t>
      </w:r>
      <w:r w:rsidR="00E14F9D" w:rsidRPr="000103EF">
        <w:rPr>
          <w:sz w:val="28"/>
        </w:rPr>
        <w:t>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Задание на выполнение курсово</w:t>
      </w:r>
      <w:r w:rsidR="00E14F9D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 входит в комплект обязательных организационных документов. Типовое задание на выполнение курсово</w:t>
      </w:r>
      <w:r w:rsidR="00E14F9D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 регламентирует наиболее важные вопросы ее разработки, а именно:</w:t>
      </w:r>
    </w:p>
    <w:p w:rsidR="00F91CE2" w:rsidRPr="001877CE" w:rsidRDefault="00F91CE2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- тему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>,</w:t>
      </w:r>
    </w:p>
    <w:p w:rsidR="00F91CE2" w:rsidRPr="001877CE" w:rsidRDefault="00F91CE2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- требования к выполнению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 (включая требования к содержанию, структуре и оформлению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>),</w:t>
      </w:r>
    </w:p>
    <w:p w:rsidR="00F91CE2" w:rsidRPr="001877CE" w:rsidRDefault="00F91CE2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- порядок выполнения и предоставления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 (для приемки, защиты и т.п.),</w:t>
      </w:r>
    </w:p>
    <w:p w:rsidR="00F91CE2" w:rsidRPr="001877CE" w:rsidRDefault="00F91CE2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- сроки выполнения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>,</w:t>
      </w:r>
    </w:p>
    <w:p w:rsidR="00F91CE2" w:rsidRPr="001877CE" w:rsidRDefault="00F91CE2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- кто является исполнителем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>,</w:t>
      </w:r>
    </w:p>
    <w:p w:rsidR="00F91CE2" w:rsidRPr="001877CE" w:rsidRDefault="00F91CE2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 w:rsidRPr="001877CE">
        <w:rPr>
          <w:sz w:val="28"/>
        </w:rPr>
        <w:t xml:space="preserve">- кто является руководителем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>.</w:t>
      </w:r>
    </w:p>
    <w:p w:rsidR="00F91CE2" w:rsidRPr="001877CE" w:rsidRDefault="00F91CE2" w:rsidP="00FF6B76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Задания на курсов</w:t>
      </w:r>
      <w:r w:rsidR="00E14F9D" w:rsidRPr="001877CE">
        <w:rPr>
          <w:sz w:val="28"/>
        </w:rPr>
        <w:t>ой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</w:t>
      </w:r>
      <w:r w:rsidRPr="001877CE">
        <w:rPr>
          <w:sz w:val="28"/>
        </w:rPr>
        <w:t xml:space="preserve"> выдаются студенту не позднее, чем за полтора месяца до срока сдачи курсово</w:t>
      </w:r>
      <w:r w:rsidR="00E14F9D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 (приложение 2)</w:t>
      </w:r>
    </w:p>
    <w:p w:rsidR="00F91CE2" w:rsidRPr="001877CE" w:rsidRDefault="000103EF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F91CE2" w:rsidRPr="001877CE">
        <w:rPr>
          <w:sz w:val="28"/>
        </w:rPr>
        <w:t xml:space="preserve">Составление графика работы над курсовым проектированием, в котором определяются этапы, сроки написания и оформления, выполнения </w:t>
      </w:r>
      <w:r w:rsidR="00E14F9D" w:rsidRPr="001877CE">
        <w:rPr>
          <w:sz w:val="28"/>
        </w:rPr>
        <w:t>граф</w:t>
      </w:r>
      <w:r w:rsidR="00F91CE2" w:rsidRPr="001877CE">
        <w:rPr>
          <w:sz w:val="28"/>
        </w:rPr>
        <w:t>ической части студентом.</w:t>
      </w:r>
    </w:p>
    <w:p w:rsidR="00F91CE2" w:rsidRPr="001877CE" w:rsidRDefault="000103EF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F91CE2" w:rsidRPr="001877CE">
        <w:rPr>
          <w:sz w:val="28"/>
        </w:rPr>
        <w:t>Консультации студента по избранной теме, помощь в осмыслении ее содержания и выработке плана работы, объема используемого нормативного материала, обсуждение наиболее принципиальных и спорны</w:t>
      </w:r>
      <w:r w:rsidR="00F97F4B" w:rsidRPr="001877CE">
        <w:rPr>
          <w:sz w:val="28"/>
        </w:rPr>
        <w:t>х</w:t>
      </w:r>
      <w:r w:rsidR="00F91CE2" w:rsidRPr="001877CE">
        <w:rPr>
          <w:sz w:val="28"/>
        </w:rPr>
        <w:t xml:space="preserve"> вопросов.</w:t>
      </w:r>
    </w:p>
    <w:p w:rsidR="00F91CE2" w:rsidRPr="001877CE" w:rsidRDefault="000103EF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-</w:t>
      </w:r>
      <w:r w:rsidR="00F91CE2" w:rsidRPr="001877CE">
        <w:rPr>
          <w:sz w:val="28"/>
        </w:rPr>
        <w:t>Рекомендации по использованию основной и дополнительной литературы, практического материала и других источников информации как составной части курсового задания.</w:t>
      </w:r>
    </w:p>
    <w:p w:rsidR="00F91CE2" w:rsidRPr="001877CE" w:rsidRDefault="000103EF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F91CE2" w:rsidRPr="001877CE">
        <w:rPr>
          <w:sz w:val="28"/>
        </w:rPr>
        <w:t>Контроль хода выполнения курсово</w:t>
      </w:r>
      <w:r w:rsidR="00E14F9D" w:rsidRPr="001877CE">
        <w:rPr>
          <w:sz w:val="28"/>
        </w:rPr>
        <w:t>го</w:t>
      </w:r>
      <w:r w:rsidR="00F91CE2"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="00F91CE2" w:rsidRPr="001877CE">
        <w:rPr>
          <w:sz w:val="28"/>
        </w:rPr>
        <w:t>.</w:t>
      </w:r>
    </w:p>
    <w:p w:rsidR="00941F4B" w:rsidRPr="001877CE" w:rsidRDefault="000103EF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941F4B" w:rsidRPr="001877CE">
        <w:rPr>
          <w:sz w:val="28"/>
        </w:rPr>
        <w:t xml:space="preserve">Консультации по оформлению </w:t>
      </w:r>
      <w:r w:rsidR="00E14F9D" w:rsidRPr="001877CE">
        <w:rPr>
          <w:sz w:val="28"/>
        </w:rPr>
        <w:t>проекта</w:t>
      </w:r>
      <w:r w:rsidR="00941F4B" w:rsidRPr="001877CE">
        <w:rPr>
          <w:sz w:val="28"/>
        </w:rPr>
        <w:t>.</w:t>
      </w:r>
    </w:p>
    <w:p w:rsidR="00941F4B" w:rsidRPr="001877CE" w:rsidRDefault="000103EF" w:rsidP="000103EF">
      <w:pPr>
        <w:tabs>
          <w:tab w:val="left" w:pos="2340"/>
        </w:tabs>
        <w:spacing w:line="360" w:lineRule="auto"/>
        <w:jc w:val="both"/>
        <w:rPr>
          <w:sz w:val="28"/>
        </w:rPr>
      </w:pPr>
      <w:r>
        <w:rPr>
          <w:sz w:val="28"/>
        </w:rPr>
        <w:t>-</w:t>
      </w:r>
      <w:r w:rsidR="00941F4B" w:rsidRPr="001877CE">
        <w:rPr>
          <w:sz w:val="28"/>
        </w:rPr>
        <w:t>Проверку выполненно</w:t>
      </w:r>
      <w:r w:rsidR="00E14F9D" w:rsidRPr="001877CE">
        <w:rPr>
          <w:sz w:val="28"/>
        </w:rPr>
        <w:t>го</w:t>
      </w:r>
      <w:r w:rsidR="00941F4B"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="00941F4B" w:rsidRPr="001877CE">
        <w:rPr>
          <w:sz w:val="28"/>
        </w:rPr>
        <w:t>, написание письменного отзыва и рекомендации по е</w:t>
      </w:r>
      <w:r w:rsidR="00E14F9D" w:rsidRPr="001877CE">
        <w:rPr>
          <w:sz w:val="28"/>
        </w:rPr>
        <w:t xml:space="preserve">го </w:t>
      </w:r>
      <w:r w:rsidR="00941F4B" w:rsidRPr="001877CE">
        <w:rPr>
          <w:sz w:val="28"/>
        </w:rPr>
        <w:t>защите (Приложение 4).</w:t>
      </w:r>
    </w:p>
    <w:p w:rsidR="00941F4B" w:rsidRPr="001877CE" w:rsidRDefault="00941F4B" w:rsidP="00FF6B76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Защита курсово</w:t>
      </w:r>
      <w:r w:rsidR="00E14F9D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 является обязательной и проводится за счет объема времени, предусмотренного на изучени</w:t>
      </w:r>
      <w:r w:rsidR="00E14F9D" w:rsidRPr="001877CE">
        <w:rPr>
          <w:sz w:val="28"/>
        </w:rPr>
        <w:t>е</w:t>
      </w:r>
      <w:r w:rsidRPr="001877CE">
        <w:rPr>
          <w:sz w:val="28"/>
        </w:rPr>
        <w:t xml:space="preserve"> дисциплины.</w:t>
      </w:r>
    </w:p>
    <w:p w:rsidR="00941F4B" w:rsidRPr="001877CE" w:rsidRDefault="00941F4B" w:rsidP="00FF6B76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Курсов</w:t>
      </w:r>
      <w:r w:rsidR="00C47B34" w:rsidRPr="001877CE">
        <w:rPr>
          <w:sz w:val="28"/>
        </w:rPr>
        <w:t>ой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проект</w:t>
      </w:r>
      <w:r w:rsidRPr="001877CE">
        <w:rPr>
          <w:sz w:val="28"/>
        </w:rPr>
        <w:t xml:space="preserve"> оценивается по пятибалльной системе с учетом оценки на защите</w:t>
      </w:r>
      <w:r w:rsidR="00E14F9D" w:rsidRPr="001877CE">
        <w:rPr>
          <w:sz w:val="28"/>
        </w:rPr>
        <w:t>.</w:t>
      </w:r>
    </w:p>
    <w:p w:rsidR="00941F4B" w:rsidRPr="001877CE" w:rsidRDefault="00941F4B" w:rsidP="00E70A36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Студентам, получившим неудовлетворительно по курсово</w:t>
      </w:r>
      <w:r w:rsidR="00C47B34" w:rsidRPr="001877CE">
        <w:rPr>
          <w:sz w:val="28"/>
        </w:rPr>
        <w:t>му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проекту</w:t>
      </w:r>
      <w:r w:rsidRPr="001877CE">
        <w:rPr>
          <w:sz w:val="28"/>
        </w:rPr>
        <w:t>, предоставляется право выбор</w:t>
      </w:r>
      <w:r w:rsidR="00C47B34" w:rsidRPr="001877CE">
        <w:rPr>
          <w:sz w:val="28"/>
        </w:rPr>
        <w:t>а</w:t>
      </w:r>
      <w:r w:rsidRPr="001877CE">
        <w:rPr>
          <w:sz w:val="28"/>
        </w:rPr>
        <w:t xml:space="preserve"> новой темы курсово</w:t>
      </w:r>
      <w:r w:rsidR="00C47B34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проекта</w:t>
      </w:r>
      <w:r w:rsidRPr="001877CE">
        <w:rPr>
          <w:sz w:val="28"/>
        </w:rPr>
        <w:t xml:space="preserve"> или доработки прежней.</w:t>
      </w:r>
    </w:p>
    <w:p w:rsidR="001877CE" w:rsidRDefault="001877CE">
      <w:pPr>
        <w:spacing w:after="200" w:line="276" w:lineRule="auto"/>
      </w:pPr>
      <w:r>
        <w:br w:type="page"/>
      </w:r>
    </w:p>
    <w:p w:rsidR="00941F4B" w:rsidRPr="00604B0E" w:rsidRDefault="00941F4B" w:rsidP="00604B0E">
      <w:pPr>
        <w:pStyle w:val="a7"/>
        <w:numPr>
          <w:ilvl w:val="0"/>
          <w:numId w:val="21"/>
        </w:numPr>
        <w:tabs>
          <w:tab w:val="left" w:pos="2340"/>
        </w:tabs>
        <w:spacing w:line="240" w:lineRule="atLeast"/>
        <w:rPr>
          <w:bCs/>
          <w:sz w:val="28"/>
          <w:szCs w:val="28"/>
        </w:rPr>
      </w:pPr>
      <w:r w:rsidRPr="00604B0E">
        <w:rPr>
          <w:bCs/>
          <w:sz w:val="28"/>
          <w:szCs w:val="28"/>
        </w:rPr>
        <w:lastRenderedPageBreak/>
        <w:t>Порядок защиты курсово</w:t>
      </w:r>
      <w:r w:rsidR="00E14F9D" w:rsidRPr="00604B0E">
        <w:rPr>
          <w:bCs/>
          <w:sz w:val="28"/>
          <w:szCs w:val="28"/>
        </w:rPr>
        <w:t>го</w:t>
      </w:r>
      <w:r w:rsidRPr="00604B0E">
        <w:rPr>
          <w:bCs/>
          <w:sz w:val="28"/>
          <w:szCs w:val="28"/>
        </w:rPr>
        <w:t xml:space="preserve"> </w:t>
      </w:r>
      <w:r w:rsidR="00E14F9D" w:rsidRPr="00604B0E">
        <w:rPr>
          <w:bCs/>
          <w:sz w:val="28"/>
          <w:szCs w:val="28"/>
        </w:rPr>
        <w:t>проекта</w:t>
      </w:r>
    </w:p>
    <w:p w:rsidR="00107C46" w:rsidRPr="00604B0E" w:rsidRDefault="00107C46" w:rsidP="00107C46">
      <w:pPr>
        <w:pStyle w:val="a7"/>
        <w:tabs>
          <w:tab w:val="left" w:pos="2340"/>
        </w:tabs>
        <w:spacing w:line="240" w:lineRule="atLeast"/>
        <w:ind w:left="928"/>
        <w:jc w:val="center"/>
        <w:rPr>
          <w:b/>
          <w:bCs/>
          <w:sz w:val="28"/>
          <w:szCs w:val="28"/>
        </w:rPr>
      </w:pPr>
    </w:p>
    <w:p w:rsidR="00941F4B" w:rsidRPr="001877CE" w:rsidRDefault="00E14F9D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Курсовой</w:t>
      </w:r>
      <w:r w:rsidR="00941F4B" w:rsidRPr="001877CE">
        <w:rPr>
          <w:sz w:val="28"/>
        </w:rPr>
        <w:t xml:space="preserve"> </w:t>
      </w:r>
      <w:r w:rsidRPr="001877CE">
        <w:rPr>
          <w:sz w:val="28"/>
        </w:rPr>
        <w:t>проект</w:t>
      </w:r>
      <w:r w:rsidR="00941F4B" w:rsidRPr="001877CE">
        <w:rPr>
          <w:sz w:val="28"/>
        </w:rPr>
        <w:t xml:space="preserve"> представляется и защищается в сроки, предусмотренные графиком выполнения курсовых </w:t>
      </w:r>
      <w:r w:rsidRPr="001877CE">
        <w:rPr>
          <w:sz w:val="28"/>
        </w:rPr>
        <w:t>проектов</w:t>
      </w:r>
      <w:r w:rsidR="00941F4B" w:rsidRPr="001877CE">
        <w:rPr>
          <w:sz w:val="28"/>
        </w:rPr>
        <w:t xml:space="preserve"> по дисциплине.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Курсов</w:t>
      </w:r>
      <w:r w:rsidR="00E14F9D" w:rsidRPr="001877CE">
        <w:rPr>
          <w:sz w:val="28"/>
        </w:rPr>
        <w:t>ой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</w:t>
      </w:r>
      <w:r w:rsidRPr="001877CE">
        <w:rPr>
          <w:sz w:val="28"/>
        </w:rPr>
        <w:t xml:space="preserve"> долж</w:t>
      </w:r>
      <w:r w:rsidR="00E14F9D" w:rsidRPr="001877CE">
        <w:rPr>
          <w:sz w:val="28"/>
        </w:rPr>
        <w:t>ен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быть сдан</w:t>
      </w:r>
      <w:r w:rsidRPr="001877CE">
        <w:rPr>
          <w:sz w:val="28"/>
        </w:rPr>
        <w:t xml:space="preserve"> преподавателю – руководителю не позднее, чем за пять дней до назначенного срока защиты.</w:t>
      </w:r>
    </w:p>
    <w:p w:rsidR="00941F4B" w:rsidRPr="001877CE" w:rsidRDefault="00E14F9D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Положительно оцененный</w:t>
      </w:r>
      <w:r w:rsidR="00941F4B" w:rsidRPr="001877CE">
        <w:rPr>
          <w:sz w:val="28"/>
        </w:rPr>
        <w:t xml:space="preserve"> руководителем курсов</w:t>
      </w:r>
      <w:r w:rsidRPr="001877CE">
        <w:rPr>
          <w:sz w:val="28"/>
        </w:rPr>
        <w:t>ой</w:t>
      </w:r>
      <w:r w:rsidR="00941F4B" w:rsidRPr="001877CE">
        <w:rPr>
          <w:sz w:val="28"/>
        </w:rPr>
        <w:t xml:space="preserve"> </w:t>
      </w:r>
      <w:r w:rsidRPr="001877CE">
        <w:rPr>
          <w:sz w:val="28"/>
        </w:rPr>
        <w:t>проект</w:t>
      </w:r>
      <w:r w:rsidR="00941F4B" w:rsidRPr="001877CE">
        <w:rPr>
          <w:sz w:val="28"/>
        </w:rPr>
        <w:t xml:space="preserve"> подлежит защите. Защита курсовых </w:t>
      </w:r>
      <w:r w:rsidRPr="001877CE">
        <w:rPr>
          <w:sz w:val="28"/>
        </w:rPr>
        <w:t>проектов производит</w:t>
      </w:r>
      <w:r w:rsidR="00941F4B" w:rsidRPr="001877CE">
        <w:rPr>
          <w:sz w:val="28"/>
        </w:rPr>
        <w:t>ся в часы, предусмотре</w:t>
      </w:r>
      <w:r w:rsidR="00B977ED">
        <w:rPr>
          <w:sz w:val="28"/>
        </w:rPr>
        <w:t>нные по данной дисциплине учебны</w:t>
      </w:r>
      <w:r w:rsidR="00941F4B" w:rsidRPr="001877CE">
        <w:rPr>
          <w:sz w:val="28"/>
        </w:rPr>
        <w:t xml:space="preserve">м планом (в счет консультаций </w:t>
      </w:r>
      <w:r w:rsidRPr="001877CE">
        <w:rPr>
          <w:sz w:val="28"/>
        </w:rPr>
        <w:t>по курсовым проектам</w:t>
      </w:r>
      <w:r w:rsidR="00941F4B" w:rsidRPr="001877CE">
        <w:rPr>
          <w:sz w:val="28"/>
        </w:rPr>
        <w:t xml:space="preserve">). Рекомендуется открытая защита курсовых </w:t>
      </w:r>
      <w:r w:rsidRPr="001877CE">
        <w:rPr>
          <w:sz w:val="28"/>
        </w:rPr>
        <w:t>проектов</w:t>
      </w:r>
      <w:r w:rsidR="00941F4B" w:rsidRPr="001877CE">
        <w:rPr>
          <w:sz w:val="28"/>
        </w:rPr>
        <w:t xml:space="preserve">, когда защита осуществляется перед комиссией, которая определяет уровень теоретических знаний и практических умений студента, соответствие </w:t>
      </w:r>
      <w:r w:rsidRPr="001877CE">
        <w:rPr>
          <w:sz w:val="28"/>
        </w:rPr>
        <w:t>проекта</w:t>
      </w:r>
      <w:r w:rsidR="00941F4B" w:rsidRPr="001877CE">
        <w:rPr>
          <w:sz w:val="28"/>
        </w:rPr>
        <w:t xml:space="preserve"> предъявленным к не</w:t>
      </w:r>
      <w:r w:rsidRPr="001877CE">
        <w:rPr>
          <w:sz w:val="28"/>
        </w:rPr>
        <w:t>му</w:t>
      </w:r>
      <w:r w:rsidR="00941F4B" w:rsidRPr="001877CE">
        <w:rPr>
          <w:sz w:val="28"/>
        </w:rPr>
        <w:t xml:space="preserve"> требованиям. Комиссия по открытой защите курсовых </w:t>
      </w:r>
      <w:r w:rsidRPr="001877CE">
        <w:rPr>
          <w:sz w:val="28"/>
        </w:rPr>
        <w:t>проектов</w:t>
      </w:r>
      <w:r w:rsidR="00941F4B" w:rsidRPr="001877CE">
        <w:rPr>
          <w:sz w:val="28"/>
        </w:rPr>
        <w:t xml:space="preserve"> состоит из двух – трех преподавателей, один из которых руководитель курсово</w:t>
      </w:r>
      <w:r w:rsidRPr="001877CE">
        <w:rPr>
          <w:sz w:val="28"/>
        </w:rPr>
        <w:t>го</w:t>
      </w:r>
      <w:r w:rsidR="00941F4B" w:rsidRPr="001877CE">
        <w:rPr>
          <w:sz w:val="28"/>
        </w:rPr>
        <w:t xml:space="preserve"> </w:t>
      </w:r>
      <w:r w:rsidRPr="001877CE">
        <w:rPr>
          <w:sz w:val="28"/>
        </w:rPr>
        <w:t>проекта</w:t>
      </w:r>
      <w:r w:rsidR="00941F4B" w:rsidRPr="001877CE">
        <w:rPr>
          <w:sz w:val="28"/>
        </w:rPr>
        <w:t>.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При защите курсово</w:t>
      </w:r>
      <w:r w:rsidR="00E14F9D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 оценивается: 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- Глубокая теоретическая проработка исследуемых вопросов на основе анализа используемых источников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- Полнота раскрытия темы, правильное соотношение теоретического и фактического материала, связь теоретических положений с практикой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- Аргументированность, самостоятельность выводов, обоснованность предложений и рекомендаций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- Четкость выполнения курсово</w:t>
      </w:r>
      <w:r w:rsidR="00E14F9D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>, грамотность, хороший язык и стиль изложения, правильное оформление, как само</w:t>
      </w:r>
      <w:r w:rsidR="00E14F9D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>, так и научно-справочного аппарата.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 xml:space="preserve">Процедура защиты состоит из краткого сообщения студента об основном содержании </w:t>
      </w:r>
      <w:r w:rsidR="00E14F9D" w:rsidRPr="001877CE">
        <w:rPr>
          <w:sz w:val="28"/>
        </w:rPr>
        <w:t>проекта</w:t>
      </w:r>
      <w:r w:rsidRPr="001877CE">
        <w:rPr>
          <w:sz w:val="28"/>
        </w:rPr>
        <w:t xml:space="preserve">, его ответов на вопросы, обсуждения качества </w:t>
      </w:r>
      <w:r w:rsidR="00F03764" w:rsidRPr="001877CE">
        <w:rPr>
          <w:sz w:val="28"/>
        </w:rPr>
        <w:t>графической</w:t>
      </w:r>
      <w:r w:rsidRPr="001877CE">
        <w:rPr>
          <w:sz w:val="28"/>
        </w:rPr>
        <w:t xml:space="preserve"> </w:t>
      </w:r>
      <w:r w:rsidR="00C47B34" w:rsidRPr="001877CE">
        <w:rPr>
          <w:sz w:val="28"/>
        </w:rPr>
        <w:t>части</w:t>
      </w:r>
      <w:r w:rsidRPr="001877CE">
        <w:rPr>
          <w:sz w:val="28"/>
        </w:rPr>
        <w:t xml:space="preserve"> и ее окончательной оценки.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lastRenderedPageBreak/>
        <w:t>Выступление в ходе защиты должно быть четким и лаконичным; содержать основные направления работы над темой курсово</w:t>
      </w:r>
      <w:r w:rsidR="00F03764" w:rsidRPr="001877CE">
        <w:rPr>
          <w:sz w:val="28"/>
        </w:rPr>
        <w:t>го</w:t>
      </w:r>
      <w:r w:rsidRPr="001877CE">
        <w:rPr>
          <w:sz w:val="28"/>
        </w:rPr>
        <w:t xml:space="preserve"> </w:t>
      </w:r>
      <w:r w:rsidR="00F03764" w:rsidRPr="001877CE">
        <w:rPr>
          <w:sz w:val="28"/>
        </w:rPr>
        <w:t>проекта</w:t>
      </w:r>
      <w:r w:rsidRPr="001877CE">
        <w:rPr>
          <w:sz w:val="28"/>
        </w:rPr>
        <w:t>, выводы и результаты проведенного исследования. Учитывая выступление студента и ответы на вопросы в ходе защиты, преподаватель выставляет оценку по пятибалльной системе, которая записывается в зачетную книжку.</w:t>
      </w:r>
    </w:p>
    <w:p w:rsidR="00941F4B" w:rsidRPr="001877CE" w:rsidRDefault="00F03764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Проект</w:t>
      </w:r>
      <w:r w:rsidR="00941F4B" w:rsidRPr="001877CE">
        <w:rPr>
          <w:sz w:val="28"/>
        </w:rPr>
        <w:t xml:space="preserve"> оценивается на «отлично», «хорошо», «удовлетворительно», «неудовлетворительно».</w:t>
      </w:r>
    </w:p>
    <w:p w:rsidR="00941F4B" w:rsidRPr="001877CE" w:rsidRDefault="00941F4B" w:rsidP="001877CE">
      <w:pPr>
        <w:tabs>
          <w:tab w:val="left" w:pos="2340"/>
        </w:tabs>
        <w:spacing w:line="360" w:lineRule="auto"/>
        <w:ind w:firstLine="360"/>
        <w:jc w:val="both"/>
        <w:rPr>
          <w:sz w:val="28"/>
        </w:rPr>
      </w:pPr>
      <w:r w:rsidRPr="001877CE">
        <w:rPr>
          <w:sz w:val="28"/>
        </w:rPr>
        <w:t>В случае неудовлетворительной оценки курсов</w:t>
      </w:r>
      <w:r w:rsidR="00F03764" w:rsidRPr="001877CE">
        <w:rPr>
          <w:sz w:val="28"/>
        </w:rPr>
        <w:t>ой</w:t>
      </w:r>
      <w:r w:rsidRPr="001877CE">
        <w:rPr>
          <w:sz w:val="28"/>
        </w:rPr>
        <w:t xml:space="preserve"> </w:t>
      </w:r>
      <w:r w:rsidR="00F03764" w:rsidRPr="001877CE">
        <w:rPr>
          <w:sz w:val="28"/>
        </w:rPr>
        <w:t>проект</w:t>
      </w:r>
      <w:r w:rsidRPr="001877CE">
        <w:rPr>
          <w:sz w:val="28"/>
        </w:rPr>
        <w:t xml:space="preserve"> возвращается студенту на доработку с условием последующей защиты, в течение установленного учебной частью срока.</w:t>
      </w:r>
    </w:p>
    <w:p w:rsidR="00941F4B" w:rsidRPr="00FE6CB8" w:rsidRDefault="00941F4B" w:rsidP="001877CE">
      <w:pPr>
        <w:tabs>
          <w:tab w:val="left" w:pos="2340"/>
        </w:tabs>
        <w:spacing w:line="360" w:lineRule="auto"/>
        <w:ind w:firstLine="360"/>
        <w:jc w:val="both"/>
      </w:pPr>
      <w:r w:rsidRPr="001877CE">
        <w:rPr>
          <w:sz w:val="28"/>
        </w:rPr>
        <w:t xml:space="preserve">Интересные по тематике, форме и содержанию курсовые </w:t>
      </w:r>
      <w:r w:rsidR="00F03764" w:rsidRPr="001877CE">
        <w:rPr>
          <w:sz w:val="28"/>
        </w:rPr>
        <w:t>проек</w:t>
      </w:r>
      <w:r w:rsidRPr="001877CE">
        <w:rPr>
          <w:sz w:val="28"/>
        </w:rPr>
        <w:t>ты могут рекомендоваться для публикации, представлять</w:t>
      </w:r>
      <w:r w:rsidR="00F03764" w:rsidRPr="001877CE">
        <w:rPr>
          <w:sz w:val="28"/>
        </w:rPr>
        <w:t>ся</w:t>
      </w:r>
      <w:r w:rsidRPr="001877CE">
        <w:rPr>
          <w:sz w:val="28"/>
        </w:rPr>
        <w:t xml:space="preserve"> на конкурс студенческих письменных работ и использоваться в учебном процессе. </w:t>
      </w:r>
    </w:p>
    <w:p w:rsidR="00941F4B" w:rsidRPr="00FE6CB8" w:rsidRDefault="00941F4B" w:rsidP="00FF6B76">
      <w:pPr>
        <w:tabs>
          <w:tab w:val="left" w:pos="2340"/>
        </w:tabs>
        <w:spacing w:line="360" w:lineRule="auto"/>
        <w:ind w:firstLine="360"/>
        <w:jc w:val="both"/>
      </w:pPr>
    </w:p>
    <w:p w:rsidR="00941F4B" w:rsidRPr="00FE6CB8" w:rsidRDefault="00941F4B" w:rsidP="00FF6B76">
      <w:pPr>
        <w:tabs>
          <w:tab w:val="left" w:pos="2340"/>
        </w:tabs>
        <w:spacing w:line="360" w:lineRule="auto"/>
        <w:ind w:firstLine="360"/>
        <w:jc w:val="both"/>
      </w:pPr>
    </w:p>
    <w:p w:rsidR="00941F4B" w:rsidRDefault="00941F4B" w:rsidP="00FF6B76">
      <w:pPr>
        <w:tabs>
          <w:tab w:val="left" w:pos="2340"/>
        </w:tabs>
        <w:spacing w:line="360" w:lineRule="auto"/>
        <w:ind w:firstLine="360"/>
        <w:jc w:val="both"/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C47B34" w:rsidRDefault="00C47B34" w:rsidP="00941F4B">
      <w:pPr>
        <w:jc w:val="right"/>
        <w:rPr>
          <w:sz w:val="28"/>
          <w:szCs w:val="28"/>
        </w:rPr>
      </w:pPr>
    </w:p>
    <w:p w:rsidR="00C47B34" w:rsidRDefault="00C47B34" w:rsidP="00941F4B">
      <w:pPr>
        <w:jc w:val="right"/>
        <w:rPr>
          <w:sz w:val="28"/>
          <w:szCs w:val="28"/>
        </w:rPr>
      </w:pPr>
    </w:p>
    <w:p w:rsidR="007971FD" w:rsidRDefault="007971FD" w:rsidP="00941F4B">
      <w:pPr>
        <w:jc w:val="right"/>
        <w:rPr>
          <w:sz w:val="28"/>
          <w:szCs w:val="28"/>
        </w:rPr>
      </w:pPr>
    </w:p>
    <w:p w:rsidR="007971FD" w:rsidRDefault="007971FD" w:rsidP="00F03764">
      <w:pPr>
        <w:rPr>
          <w:sz w:val="28"/>
          <w:szCs w:val="28"/>
        </w:rPr>
      </w:pPr>
    </w:p>
    <w:p w:rsidR="001877CE" w:rsidRPr="002927FB" w:rsidRDefault="001877CE">
      <w:pPr>
        <w:spacing w:after="200" w:line="276" w:lineRule="auto"/>
        <w:rPr>
          <w:sz w:val="28"/>
          <w:szCs w:val="28"/>
        </w:rPr>
      </w:pPr>
    </w:p>
    <w:sectPr w:rsidR="001877CE" w:rsidRPr="002927FB" w:rsidSect="00A13060">
      <w:pgSz w:w="11909" w:h="16834"/>
      <w:pgMar w:top="1418" w:right="851" w:bottom="1418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18" w:rsidRDefault="002D6F18" w:rsidP="0086126C">
      <w:r>
        <w:separator/>
      </w:r>
    </w:p>
  </w:endnote>
  <w:endnote w:type="continuationSeparator" w:id="0">
    <w:p w:rsidR="002D6F18" w:rsidRDefault="002D6F18" w:rsidP="0086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F5" w:rsidRDefault="003352F5">
    <w:pPr>
      <w:pStyle w:val="a9"/>
      <w:jc w:val="center"/>
    </w:pPr>
  </w:p>
  <w:p w:rsidR="003352F5" w:rsidRDefault="003352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18" w:rsidRDefault="002D6F18" w:rsidP="0086126C">
      <w:r>
        <w:separator/>
      </w:r>
    </w:p>
  </w:footnote>
  <w:footnote w:type="continuationSeparator" w:id="0">
    <w:p w:rsidR="002D6F18" w:rsidRDefault="002D6F18" w:rsidP="0086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7E6"/>
    <w:multiLevelType w:val="hybridMultilevel"/>
    <w:tmpl w:val="A1663606"/>
    <w:lvl w:ilvl="0" w:tplc="149852CE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FE00724"/>
    <w:multiLevelType w:val="hybridMultilevel"/>
    <w:tmpl w:val="0DE0D07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4313513"/>
    <w:multiLevelType w:val="hybridMultilevel"/>
    <w:tmpl w:val="9FDAE9D6"/>
    <w:lvl w:ilvl="0" w:tplc="13087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4B4523"/>
    <w:multiLevelType w:val="hybridMultilevel"/>
    <w:tmpl w:val="256058C2"/>
    <w:lvl w:ilvl="0" w:tplc="538452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20FAB"/>
    <w:multiLevelType w:val="hybridMultilevel"/>
    <w:tmpl w:val="671899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A14E74"/>
    <w:multiLevelType w:val="hybridMultilevel"/>
    <w:tmpl w:val="652A72B4"/>
    <w:lvl w:ilvl="0" w:tplc="02D4FD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F0A55"/>
    <w:multiLevelType w:val="hybridMultilevel"/>
    <w:tmpl w:val="07E8CA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2651AF"/>
    <w:multiLevelType w:val="hybridMultilevel"/>
    <w:tmpl w:val="F86E3292"/>
    <w:lvl w:ilvl="0" w:tplc="F6F6E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9B0B38"/>
    <w:multiLevelType w:val="hybridMultilevel"/>
    <w:tmpl w:val="3B30EAE4"/>
    <w:lvl w:ilvl="0" w:tplc="F6F6E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8BD242F"/>
    <w:multiLevelType w:val="hybridMultilevel"/>
    <w:tmpl w:val="B3F41624"/>
    <w:lvl w:ilvl="0" w:tplc="149852C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F56741"/>
    <w:multiLevelType w:val="hybridMultilevel"/>
    <w:tmpl w:val="07DE41B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ACF77CB"/>
    <w:multiLevelType w:val="hybridMultilevel"/>
    <w:tmpl w:val="73AC2026"/>
    <w:lvl w:ilvl="0" w:tplc="6A70CD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F67445C"/>
    <w:multiLevelType w:val="hybridMultilevel"/>
    <w:tmpl w:val="5BE6DFD2"/>
    <w:lvl w:ilvl="0" w:tplc="149852CE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F0BD0"/>
    <w:multiLevelType w:val="hybridMultilevel"/>
    <w:tmpl w:val="4C34C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F4B7C"/>
    <w:multiLevelType w:val="hybridMultilevel"/>
    <w:tmpl w:val="428A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6530E"/>
    <w:multiLevelType w:val="hybridMultilevel"/>
    <w:tmpl w:val="D5941C1E"/>
    <w:lvl w:ilvl="0" w:tplc="AB822662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7F74B0E"/>
    <w:multiLevelType w:val="multilevel"/>
    <w:tmpl w:val="9D5A1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7" w15:restartNumberingAfterBreak="0">
    <w:nsid w:val="6BE159DF"/>
    <w:multiLevelType w:val="hybridMultilevel"/>
    <w:tmpl w:val="E7509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430B2"/>
    <w:multiLevelType w:val="hybridMultilevel"/>
    <w:tmpl w:val="63426BEA"/>
    <w:lvl w:ilvl="0" w:tplc="528C5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5B040D"/>
    <w:multiLevelType w:val="hybridMultilevel"/>
    <w:tmpl w:val="1C9AB8AC"/>
    <w:lvl w:ilvl="0" w:tplc="02D4FD8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26AEE"/>
    <w:multiLevelType w:val="hybridMultilevel"/>
    <w:tmpl w:val="7420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9"/>
  </w:num>
  <w:num w:numId="7">
    <w:abstractNumId w:val="6"/>
  </w:num>
  <w:num w:numId="8">
    <w:abstractNumId w:val="12"/>
  </w:num>
  <w:num w:numId="9">
    <w:abstractNumId w:val="20"/>
  </w:num>
  <w:num w:numId="10">
    <w:abstractNumId w:val="18"/>
  </w:num>
  <w:num w:numId="11">
    <w:abstractNumId w:val="13"/>
  </w:num>
  <w:num w:numId="12">
    <w:abstractNumId w:val="17"/>
  </w:num>
  <w:num w:numId="13">
    <w:abstractNumId w:val="3"/>
  </w:num>
  <w:num w:numId="14">
    <w:abstractNumId w:val="10"/>
  </w:num>
  <w:num w:numId="15">
    <w:abstractNumId w:val="9"/>
  </w:num>
  <w:num w:numId="16">
    <w:abstractNumId w:val="0"/>
  </w:num>
  <w:num w:numId="17">
    <w:abstractNumId w:val="14"/>
  </w:num>
  <w:num w:numId="18">
    <w:abstractNumId w:val="8"/>
  </w:num>
  <w:num w:numId="19">
    <w:abstractNumId w:val="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502"/>
    <w:rsid w:val="00006EC5"/>
    <w:rsid w:val="000077F2"/>
    <w:rsid w:val="000103EF"/>
    <w:rsid w:val="00014E05"/>
    <w:rsid w:val="00022D68"/>
    <w:rsid w:val="00024C14"/>
    <w:rsid w:val="00026F60"/>
    <w:rsid w:val="000307A2"/>
    <w:rsid w:val="00031716"/>
    <w:rsid w:val="00033945"/>
    <w:rsid w:val="000341B1"/>
    <w:rsid w:val="0003760B"/>
    <w:rsid w:val="00044EDD"/>
    <w:rsid w:val="00053E62"/>
    <w:rsid w:val="000730D2"/>
    <w:rsid w:val="00080F67"/>
    <w:rsid w:val="00086B2D"/>
    <w:rsid w:val="000C65A4"/>
    <w:rsid w:val="000D17D5"/>
    <w:rsid w:val="000D1C0C"/>
    <w:rsid w:val="000D41A0"/>
    <w:rsid w:val="000E4931"/>
    <w:rsid w:val="000E6F85"/>
    <w:rsid w:val="000F73A9"/>
    <w:rsid w:val="00101B17"/>
    <w:rsid w:val="00107C46"/>
    <w:rsid w:val="00132C69"/>
    <w:rsid w:val="001330AF"/>
    <w:rsid w:val="00152C52"/>
    <w:rsid w:val="00156386"/>
    <w:rsid w:val="00172DFE"/>
    <w:rsid w:val="00181069"/>
    <w:rsid w:val="001877CE"/>
    <w:rsid w:val="0019471A"/>
    <w:rsid w:val="001B491B"/>
    <w:rsid w:val="001C23D9"/>
    <w:rsid w:val="001C7292"/>
    <w:rsid w:val="001D583C"/>
    <w:rsid w:val="001E1D00"/>
    <w:rsid w:val="001E23DC"/>
    <w:rsid w:val="001E3598"/>
    <w:rsid w:val="001E614A"/>
    <w:rsid w:val="001F3172"/>
    <w:rsid w:val="00205E20"/>
    <w:rsid w:val="00211788"/>
    <w:rsid w:val="002437AD"/>
    <w:rsid w:val="00265502"/>
    <w:rsid w:val="00290F88"/>
    <w:rsid w:val="00291490"/>
    <w:rsid w:val="002927FB"/>
    <w:rsid w:val="00294E5B"/>
    <w:rsid w:val="002A71A1"/>
    <w:rsid w:val="002B024D"/>
    <w:rsid w:val="002B1536"/>
    <w:rsid w:val="002C1EBB"/>
    <w:rsid w:val="002C7A7F"/>
    <w:rsid w:val="002D6F18"/>
    <w:rsid w:val="002E7DDE"/>
    <w:rsid w:val="002F3AB7"/>
    <w:rsid w:val="00323080"/>
    <w:rsid w:val="00326905"/>
    <w:rsid w:val="003352F5"/>
    <w:rsid w:val="00360BFA"/>
    <w:rsid w:val="00364253"/>
    <w:rsid w:val="00366084"/>
    <w:rsid w:val="00371FA8"/>
    <w:rsid w:val="00386C50"/>
    <w:rsid w:val="003A2948"/>
    <w:rsid w:val="003A576A"/>
    <w:rsid w:val="003A6DED"/>
    <w:rsid w:val="003B17FF"/>
    <w:rsid w:val="003B6416"/>
    <w:rsid w:val="003C371F"/>
    <w:rsid w:val="003C7FF0"/>
    <w:rsid w:val="003E41E7"/>
    <w:rsid w:val="003F3B02"/>
    <w:rsid w:val="0041758B"/>
    <w:rsid w:val="00432272"/>
    <w:rsid w:val="00435BF2"/>
    <w:rsid w:val="0044500B"/>
    <w:rsid w:val="00475A4F"/>
    <w:rsid w:val="00475B67"/>
    <w:rsid w:val="004845D2"/>
    <w:rsid w:val="004A79E7"/>
    <w:rsid w:val="004C15F4"/>
    <w:rsid w:val="004C3D77"/>
    <w:rsid w:val="004E582E"/>
    <w:rsid w:val="00500DCD"/>
    <w:rsid w:val="00504EFC"/>
    <w:rsid w:val="0050799B"/>
    <w:rsid w:val="005110FF"/>
    <w:rsid w:val="00515317"/>
    <w:rsid w:val="00516B1C"/>
    <w:rsid w:val="00516E69"/>
    <w:rsid w:val="00517A7F"/>
    <w:rsid w:val="005218E0"/>
    <w:rsid w:val="00530A8B"/>
    <w:rsid w:val="005417FE"/>
    <w:rsid w:val="0056724C"/>
    <w:rsid w:val="00584E4A"/>
    <w:rsid w:val="00592ADD"/>
    <w:rsid w:val="005A1239"/>
    <w:rsid w:val="005A531B"/>
    <w:rsid w:val="005B24D0"/>
    <w:rsid w:val="005D31B4"/>
    <w:rsid w:val="00604B0E"/>
    <w:rsid w:val="00616BF6"/>
    <w:rsid w:val="00622D63"/>
    <w:rsid w:val="00627F3F"/>
    <w:rsid w:val="0063395C"/>
    <w:rsid w:val="006448A6"/>
    <w:rsid w:val="00645744"/>
    <w:rsid w:val="00646101"/>
    <w:rsid w:val="006614C2"/>
    <w:rsid w:val="00661C70"/>
    <w:rsid w:val="006A1B49"/>
    <w:rsid w:val="006A2905"/>
    <w:rsid w:val="006A6A29"/>
    <w:rsid w:val="006C10C8"/>
    <w:rsid w:val="006C491C"/>
    <w:rsid w:val="006D1605"/>
    <w:rsid w:val="006D23F4"/>
    <w:rsid w:val="006D2AF3"/>
    <w:rsid w:val="006E262B"/>
    <w:rsid w:val="006F38E1"/>
    <w:rsid w:val="00712F65"/>
    <w:rsid w:val="0074371E"/>
    <w:rsid w:val="00753BA9"/>
    <w:rsid w:val="0076435D"/>
    <w:rsid w:val="007740E6"/>
    <w:rsid w:val="00791DA5"/>
    <w:rsid w:val="007971FD"/>
    <w:rsid w:val="007A062E"/>
    <w:rsid w:val="007B1303"/>
    <w:rsid w:val="007C467C"/>
    <w:rsid w:val="007C7746"/>
    <w:rsid w:val="007E33E4"/>
    <w:rsid w:val="007E4B7C"/>
    <w:rsid w:val="00800620"/>
    <w:rsid w:val="00810A46"/>
    <w:rsid w:val="00811148"/>
    <w:rsid w:val="00812329"/>
    <w:rsid w:val="00815371"/>
    <w:rsid w:val="00832DD7"/>
    <w:rsid w:val="008471A4"/>
    <w:rsid w:val="0086126C"/>
    <w:rsid w:val="00861381"/>
    <w:rsid w:val="00870C4A"/>
    <w:rsid w:val="00875F80"/>
    <w:rsid w:val="00876919"/>
    <w:rsid w:val="008912C3"/>
    <w:rsid w:val="00897FD1"/>
    <w:rsid w:val="008A7062"/>
    <w:rsid w:val="008C5CB4"/>
    <w:rsid w:val="008C7070"/>
    <w:rsid w:val="008E5A68"/>
    <w:rsid w:val="008E6ECF"/>
    <w:rsid w:val="008F7498"/>
    <w:rsid w:val="00904B0A"/>
    <w:rsid w:val="00905FC3"/>
    <w:rsid w:val="00912C75"/>
    <w:rsid w:val="009136B4"/>
    <w:rsid w:val="00914237"/>
    <w:rsid w:val="00931162"/>
    <w:rsid w:val="00941F4B"/>
    <w:rsid w:val="0095426E"/>
    <w:rsid w:val="0096675C"/>
    <w:rsid w:val="009733D1"/>
    <w:rsid w:val="009A1971"/>
    <w:rsid w:val="009A6038"/>
    <w:rsid w:val="009A6168"/>
    <w:rsid w:val="009D3CC8"/>
    <w:rsid w:val="009D5CD1"/>
    <w:rsid w:val="009E3ABB"/>
    <w:rsid w:val="009E60CF"/>
    <w:rsid w:val="00A13060"/>
    <w:rsid w:val="00A20002"/>
    <w:rsid w:val="00A20F0E"/>
    <w:rsid w:val="00A25A73"/>
    <w:rsid w:val="00A2644B"/>
    <w:rsid w:val="00A30967"/>
    <w:rsid w:val="00A32E92"/>
    <w:rsid w:val="00A369D0"/>
    <w:rsid w:val="00A4467D"/>
    <w:rsid w:val="00A472FA"/>
    <w:rsid w:val="00A52424"/>
    <w:rsid w:val="00A94207"/>
    <w:rsid w:val="00AA3BAC"/>
    <w:rsid w:val="00AC2549"/>
    <w:rsid w:val="00AF1CD4"/>
    <w:rsid w:val="00B07065"/>
    <w:rsid w:val="00B11B48"/>
    <w:rsid w:val="00B12FB3"/>
    <w:rsid w:val="00B21369"/>
    <w:rsid w:val="00B278DD"/>
    <w:rsid w:val="00B30ACF"/>
    <w:rsid w:val="00B373C2"/>
    <w:rsid w:val="00B42770"/>
    <w:rsid w:val="00B70F32"/>
    <w:rsid w:val="00B969D7"/>
    <w:rsid w:val="00B970DF"/>
    <w:rsid w:val="00B977ED"/>
    <w:rsid w:val="00BA1C3F"/>
    <w:rsid w:val="00BC0308"/>
    <w:rsid w:val="00BC0B37"/>
    <w:rsid w:val="00BC493C"/>
    <w:rsid w:val="00BC7516"/>
    <w:rsid w:val="00BD4A74"/>
    <w:rsid w:val="00BE6464"/>
    <w:rsid w:val="00BF46DA"/>
    <w:rsid w:val="00C0173D"/>
    <w:rsid w:val="00C03BE7"/>
    <w:rsid w:val="00C12335"/>
    <w:rsid w:val="00C14FFF"/>
    <w:rsid w:val="00C35CF0"/>
    <w:rsid w:val="00C3656E"/>
    <w:rsid w:val="00C41B61"/>
    <w:rsid w:val="00C41B82"/>
    <w:rsid w:val="00C4290E"/>
    <w:rsid w:val="00C442EA"/>
    <w:rsid w:val="00C445AD"/>
    <w:rsid w:val="00C47B34"/>
    <w:rsid w:val="00C548C1"/>
    <w:rsid w:val="00C62DB0"/>
    <w:rsid w:val="00C66C27"/>
    <w:rsid w:val="00C7472E"/>
    <w:rsid w:val="00C770F3"/>
    <w:rsid w:val="00C8011C"/>
    <w:rsid w:val="00C82457"/>
    <w:rsid w:val="00C83E89"/>
    <w:rsid w:val="00CA28E1"/>
    <w:rsid w:val="00CA6829"/>
    <w:rsid w:val="00CB297B"/>
    <w:rsid w:val="00CC3F9D"/>
    <w:rsid w:val="00CE017D"/>
    <w:rsid w:val="00CF7D6E"/>
    <w:rsid w:val="00D05E5E"/>
    <w:rsid w:val="00D11471"/>
    <w:rsid w:val="00D12BEA"/>
    <w:rsid w:val="00D20BBF"/>
    <w:rsid w:val="00D26169"/>
    <w:rsid w:val="00D36666"/>
    <w:rsid w:val="00D411B8"/>
    <w:rsid w:val="00D4799B"/>
    <w:rsid w:val="00D50595"/>
    <w:rsid w:val="00D72F7A"/>
    <w:rsid w:val="00D80D00"/>
    <w:rsid w:val="00D825DA"/>
    <w:rsid w:val="00DA3EFC"/>
    <w:rsid w:val="00DB3719"/>
    <w:rsid w:val="00DE5FA2"/>
    <w:rsid w:val="00DF1D17"/>
    <w:rsid w:val="00E011EA"/>
    <w:rsid w:val="00E03214"/>
    <w:rsid w:val="00E1281E"/>
    <w:rsid w:val="00E14F9D"/>
    <w:rsid w:val="00E1516D"/>
    <w:rsid w:val="00E166D1"/>
    <w:rsid w:val="00E42A3C"/>
    <w:rsid w:val="00E45E26"/>
    <w:rsid w:val="00E504A0"/>
    <w:rsid w:val="00E55873"/>
    <w:rsid w:val="00E55AE7"/>
    <w:rsid w:val="00E63BE0"/>
    <w:rsid w:val="00E643D7"/>
    <w:rsid w:val="00E66484"/>
    <w:rsid w:val="00E70A36"/>
    <w:rsid w:val="00E757D8"/>
    <w:rsid w:val="00E75D79"/>
    <w:rsid w:val="00E857B6"/>
    <w:rsid w:val="00E96DC1"/>
    <w:rsid w:val="00EA37B6"/>
    <w:rsid w:val="00EA5970"/>
    <w:rsid w:val="00EB05C0"/>
    <w:rsid w:val="00EB289A"/>
    <w:rsid w:val="00EC06DC"/>
    <w:rsid w:val="00EC537E"/>
    <w:rsid w:val="00ED10BB"/>
    <w:rsid w:val="00EE2848"/>
    <w:rsid w:val="00EF7B00"/>
    <w:rsid w:val="00F03764"/>
    <w:rsid w:val="00F0481D"/>
    <w:rsid w:val="00F06FE1"/>
    <w:rsid w:val="00F15AA4"/>
    <w:rsid w:val="00F21BFF"/>
    <w:rsid w:val="00F45A5A"/>
    <w:rsid w:val="00F51A3C"/>
    <w:rsid w:val="00F53589"/>
    <w:rsid w:val="00F55D22"/>
    <w:rsid w:val="00F652B8"/>
    <w:rsid w:val="00F83B6A"/>
    <w:rsid w:val="00F85A3A"/>
    <w:rsid w:val="00F86E0F"/>
    <w:rsid w:val="00F91CE2"/>
    <w:rsid w:val="00F94176"/>
    <w:rsid w:val="00F97F4B"/>
    <w:rsid w:val="00FA22EA"/>
    <w:rsid w:val="00FC390D"/>
    <w:rsid w:val="00FC427B"/>
    <w:rsid w:val="00FE4E49"/>
    <w:rsid w:val="00FE6086"/>
    <w:rsid w:val="00FF1509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68B0"/>
  <w15:docId w15:val="{B0223997-0C83-4A7B-AA0E-BA82BE00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502"/>
    <w:rPr>
      <w:rFonts w:ascii="Tahoma" w:hAnsi="Tahoma" w:cs="Tahoma"/>
      <w:sz w:val="16"/>
      <w:szCs w:val="16"/>
    </w:rPr>
  </w:style>
  <w:style w:type="paragraph" w:styleId="a5">
    <w:name w:val="header"/>
    <w:aliases w:val="Верхний колонтитул первой страницы"/>
    <w:basedOn w:val="a"/>
    <w:link w:val="a6"/>
    <w:rsid w:val="002655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ний колонтитул первой страницы Знак"/>
    <w:basedOn w:val="a0"/>
    <w:link w:val="a5"/>
    <w:rsid w:val="002655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C7516"/>
    <w:pPr>
      <w:ind w:left="720"/>
      <w:contextualSpacing/>
    </w:pPr>
  </w:style>
  <w:style w:type="table" w:styleId="a8">
    <w:name w:val="Table Grid"/>
    <w:basedOn w:val="a1"/>
    <w:uiPriority w:val="59"/>
    <w:rsid w:val="00B9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612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126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25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FEB39-085E-4A90-BE42-2366B110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Серетарь</dc:creator>
  <cp:lastModifiedBy>Пользователь Windows</cp:lastModifiedBy>
  <cp:revision>10</cp:revision>
  <cp:lastPrinted>2017-05-15T11:38:00Z</cp:lastPrinted>
  <dcterms:created xsi:type="dcterms:W3CDTF">2017-11-29T16:46:00Z</dcterms:created>
  <dcterms:modified xsi:type="dcterms:W3CDTF">2024-09-24T15:10:00Z</dcterms:modified>
</cp:coreProperties>
</file>