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543B61" w:rsidRDefault="00F43F77" w:rsidP="00543B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ОП.12 ОСНОВЫ ЭКОНОМИКИ</w:t>
      </w:r>
    </w:p>
    <w:p w:rsidR="00F43F77" w:rsidRPr="00F43F77" w:rsidRDefault="00F43F77" w:rsidP="00F43F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1.1 Область применения рабочей программы</w:t>
      </w:r>
    </w:p>
    <w:p w:rsidR="00F43F77" w:rsidRPr="00F43F77" w:rsidRDefault="00F43F77" w:rsidP="00F43F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учебной дисциплины является вариативной частью основной профессиональной образовательной программы по специальности </w:t>
      </w:r>
      <w:r w:rsidRPr="00F43F77">
        <w:rPr>
          <w:rFonts w:ascii="Times New Roman" w:eastAsia="Times New Roman" w:hAnsi="Times New Roman" w:cs="Times New Roman"/>
          <w:sz w:val="28"/>
          <w:szCs w:val="32"/>
          <w:lang w:eastAsia="ru-RU"/>
        </w:rPr>
        <w:t>12.02.07 Монтаж, техническое обслуживание и ремонт медицинской техники.</w:t>
      </w:r>
    </w:p>
    <w:p w:rsidR="00F43F77" w:rsidRPr="00F43F77" w:rsidRDefault="00F43F77" w:rsidP="00F43F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3F77" w:rsidRPr="00F43F77" w:rsidRDefault="00F43F77" w:rsidP="00F43F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12.02.07 Монтаж, техническое обслуживание и ремонт медицинской техники</w:t>
      </w:r>
    </w:p>
    <w:p w:rsidR="00F43F77" w:rsidRPr="00F43F77" w:rsidRDefault="00F43F77" w:rsidP="00F43F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3F77" w:rsidRPr="00F43F77" w:rsidRDefault="00F43F77" w:rsidP="00F43F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1.2 Место учебной дисциплины в структуре основной профессиональной образовательной программы: </w:t>
      </w:r>
      <w:r w:rsidRPr="00F43F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цикл общепрофессиональных дисциплин.</w:t>
      </w:r>
    </w:p>
    <w:p w:rsidR="00F43F77" w:rsidRPr="00F43F77" w:rsidRDefault="00F43F77" w:rsidP="00F43F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3F77" w:rsidRPr="00F43F77" w:rsidRDefault="00F43F77" w:rsidP="00F43F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1.3 Цели и задачи учебной дисциплины – требования к результатам освоения учебной дисциплины:</w:t>
      </w:r>
    </w:p>
    <w:p w:rsidR="00F43F77" w:rsidRPr="00F43F77" w:rsidRDefault="00F43F77" w:rsidP="00F43F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F43F7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уметь:</w:t>
      </w:r>
    </w:p>
    <w:p w:rsidR="00F43F77" w:rsidRPr="00F43F77" w:rsidRDefault="00F43F77" w:rsidP="00F43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находить и использовать необходимую экономическую информацию;</w:t>
      </w:r>
    </w:p>
    <w:p w:rsidR="00F43F77" w:rsidRPr="00F43F77" w:rsidRDefault="00F43F77" w:rsidP="00F43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организационно-правовые формы организаций;</w:t>
      </w:r>
    </w:p>
    <w:p w:rsidR="00F43F77" w:rsidRPr="00F43F77" w:rsidRDefault="00F43F77" w:rsidP="00F43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определять состав материальных, трудовых и финансовых ресурсов организации;</w:t>
      </w:r>
    </w:p>
    <w:p w:rsidR="00F43F77" w:rsidRPr="00F43F77" w:rsidRDefault="00F43F77" w:rsidP="00F43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оформлять первичные документы по учету рабочего времени, выработки, заработной платы, простоев;</w:t>
      </w:r>
    </w:p>
    <w:p w:rsidR="00F43F77" w:rsidRPr="00F43F77" w:rsidRDefault="00F43F77" w:rsidP="00F43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рассчитывать основные технико-экономические показатели деятельности подразделения (организации);</w:t>
      </w:r>
    </w:p>
    <w:p w:rsidR="00F43F77" w:rsidRPr="00F43F77" w:rsidRDefault="00F43F77" w:rsidP="00F43F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учебной дисциплины обучающийся должен </w:t>
      </w:r>
      <w:r w:rsidRPr="00F43F7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знать:</w:t>
      </w:r>
    </w:p>
    <w:p w:rsidR="00F43F77" w:rsidRPr="00F43F77" w:rsidRDefault="00F43F77" w:rsidP="00F43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методики расчета основных технико-экономических показателей деятельности организации;</w:t>
      </w:r>
    </w:p>
    <w:p w:rsidR="00F43F77" w:rsidRPr="00F43F77" w:rsidRDefault="00F43F77" w:rsidP="00F43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методы управления основными и оборотными средствами и оценки эффективности их использования;</w:t>
      </w:r>
    </w:p>
    <w:p w:rsidR="00F43F77" w:rsidRPr="00F43F77" w:rsidRDefault="00F43F77" w:rsidP="00F43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механизмы ценообразования на продукцию (услуги), формы оплаты труда в современных условиях;</w:t>
      </w:r>
    </w:p>
    <w:p w:rsidR="00F43F77" w:rsidRPr="00F43F77" w:rsidRDefault="00F43F77" w:rsidP="00F43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основы маркетинговой деятельности, менеджмента и принципы делового общения;</w:t>
      </w:r>
    </w:p>
    <w:p w:rsidR="00F43F77" w:rsidRPr="00F43F77" w:rsidRDefault="00F43F77" w:rsidP="00F43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особенности менеджмента в области профессиональной деятельности;</w:t>
      </w:r>
    </w:p>
    <w:p w:rsidR="00F43F77" w:rsidRPr="00F43F77" w:rsidRDefault="00F43F77" w:rsidP="00F43F7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 материальных, трудовых и финансовых ресурсов организации, показатели их эффективного использования;</w:t>
      </w:r>
    </w:p>
    <w:p w:rsidR="00F43F77" w:rsidRPr="00F43F77" w:rsidRDefault="00F43F77" w:rsidP="00F43F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формы организации и оплаты труда.</w:t>
      </w:r>
    </w:p>
    <w:p w:rsidR="00F43F77" w:rsidRPr="00F43F77" w:rsidRDefault="00F43F77" w:rsidP="00F43F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ОП.12 Основы экономики у обучающегося формируются </w:t>
      </w:r>
      <w:r w:rsidRPr="00F43F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компетенции:</w:t>
      </w:r>
      <w:proofErr w:type="gramEnd"/>
    </w:p>
    <w:p w:rsidR="00F43F77" w:rsidRPr="00F43F77" w:rsidRDefault="00F43F77" w:rsidP="00F43F7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F43F77" w:rsidRPr="00F43F77" w:rsidRDefault="00F43F77" w:rsidP="00F43F7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ОК</w:t>
      </w:r>
      <w:proofErr w:type="gramEnd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F43F77" w:rsidRPr="00F43F77" w:rsidRDefault="00F43F77" w:rsidP="00F43F7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Принимать решения в стандартных и нестандартных ситуациях и нести за них ответственность.</w:t>
      </w:r>
    </w:p>
    <w:p w:rsidR="00F43F77" w:rsidRPr="00F43F77" w:rsidRDefault="00F43F77" w:rsidP="00F43F7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43F77" w:rsidRPr="00F43F77" w:rsidRDefault="00F43F77" w:rsidP="00F43F7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5. Использовать информационно-коммуникационные технологии в профессиональной деятельности</w:t>
      </w:r>
    </w:p>
    <w:p w:rsidR="00F43F77" w:rsidRPr="00F43F77" w:rsidRDefault="00F43F77" w:rsidP="00F43F7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F43F77" w:rsidRPr="00F43F77" w:rsidRDefault="00F43F77" w:rsidP="00F43F7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F43F77" w:rsidRPr="00F43F77" w:rsidRDefault="00F43F77" w:rsidP="00F43F7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43F77" w:rsidRPr="00F43F77" w:rsidRDefault="00F43F77" w:rsidP="00F43F77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9. Ориентироваться в условиях частой смены технологий в профессиональной деятельности.</w:t>
      </w:r>
    </w:p>
    <w:p w:rsidR="00F43F77" w:rsidRPr="00F43F77" w:rsidRDefault="00F43F77" w:rsidP="00F43F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F43F77" w:rsidRPr="00F43F77" w:rsidRDefault="00F43F77" w:rsidP="00F43F7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рабочей программы </w:t>
      </w:r>
      <w:proofErr w:type="gramStart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proofErr w:type="gramEnd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обучающегося формируются  </w:t>
      </w:r>
      <w:r w:rsidRPr="00F43F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</w:t>
      </w: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43F77" w:rsidRPr="00F43F77" w:rsidRDefault="00F43F77" w:rsidP="00F43F7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F43F77" w:rsidRPr="00F43F77" w:rsidRDefault="00F43F77" w:rsidP="00F43F7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14 </w:t>
      </w: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F43F77" w:rsidRPr="00F43F77" w:rsidRDefault="00F43F77" w:rsidP="00F43F7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15 </w:t>
      </w: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F43F77" w:rsidRPr="00F43F77" w:rsidRDefault="00F43F77" w:rsidP="00F43F7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16 </w:t>
      </w: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принимать основы экологической культуры, соответствующей современному уровню экологического мышления, применяющий опыт экологически ориентированной рефлексивно-оценочной и практической деятельности в жизненных ситуациях и профессиональной деятельности</w:t>
      </w:r>
    </w:p>
    <w:p w:rsidR="00F43F77" w:rsidRPr="00F43F77" w:rsidRDefault="00F43F77" w:rsidP="00F43F77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ЛР 17 </w:t>
      </w: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Проявление ценностного отношения к культуре и искусству, к культуре речи и культуре поведения, к красоте и гармонии</w:t>
      </w:r>
    </w:p>
    <w:p w:rsidR="00F43F77" w:rsidRPr="00F43F77" w:rsidRDefault="00F43F77" w:rsidP="00F43F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3F77" w:rsidRPr="00F43F77" w:rsidRDefault="00F43F77" w:rsidP="00F43F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:rsidR="00F43F77" w:rsidRPr="00F43F77" w:rsidRDefault="00F43F77" w:rsidP="00F43F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учебной нагрузки </w:t>
      </w:r>
      <w:proofErr w:type="gramStart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- 69 часов, в том числе:</w:t>
      </w:r>
    </w:p>
    <w:p w:rsidR="00F43F77" w:rsidRPr="00F43F77" w:rsidRDefault="00F43F77" w:rsidP="00F43F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учебной нагрузки </w:t>
      </w:r>
      <w:proofErr w:type="gramStart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46 часов; </w:t>
      </w:r>
    </w:p>
    <w:p w:rsidR="00F43F77" w:rsidRPr="00F43F77" w:rsidRDefault="00F43F77" w:rsidP="00F43F7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3F7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работы обучающегося – 23 часа.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3F77" w:rsidRDefault="00F43F77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1B5910" w:rsidRPr="007D4629" w:rsidRDefault="007D4629" w:rsidP="007D4629">
      <w:pPr>
        <w:jc w:val="both"/>
        <w:rPr>
          <w:rFonts w:ascii="Times New Roman" w:hAnsi="Times New Roman" w:cs="Times New Roman"/>
          <w:b/>
          <w:sz w:val="28"/>
        </w:rPr>
      </w:pPr>
      <w:r w:rsidRPr="007D4629">
        <w:rPr>
          <w:rFonts w:ascii="Times New Roman" w:hAnsi="Times New Roman" w:cs="Times New Roman"/>
          <w:b/>
          <w:sz w:val="28"/>
        </w:rPr>
        <w:lastRenderedPageBreak/>
        <w:t xml:space="preserve">1.5 </w:t>
      </w:r>
      <w:r w:rsidR="00A3159B" w:rsidRPr="007D4629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F43F77" w:rsidRPr="00F43F77" w:rsidRDefault="00F43F77" w:rsidP="00F43F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F43F77">
        <w:rPr>
          <w:rFonts w:ascii="Times New Roman" w:eastAsia="PMingLiU" w:hAnsi="Times New Roman"/>
          <w:bCs/>
          <w:sz w:val="28"/>
          <w:szCs w:val="28"/>
          <w:lang w:eastAsia="ru-RU"/>
        </w:rPr>
        <w:t>Тема 1</w:t>
      </w:r>
      <w:bookmarkStart w:id="0" w:name="_GoBack"/>
      <w:bookmarkEnd w:id="0"/>
      <w:r w:rsidRPr="00F43F77">
        <w:rPr>
          <w:rFonts w:ascii="Times New Roman" w:eastAsia="PMingLiU" w:hAnsi="Times New Roman"/>
          <w:bCs/>
          <w:sz w:val="28"/>
          <w:szCs w:val="28"/>
          <w:lang w:eastAsia="ru-RU"/>
        </w:rPr>
        <w:t>. Предприятие в условиях рыночной экономики.</w:t>
      </w:r>
    </w:p>
    <w:p w:rsidR="00F43F77" w:rsidRPr="00F43F77" w:rsidRDefault="00F43F77" w:rsidP="00F43F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F43F77">
        <w:rPr>
          <w:rFonts w:ascii="Times New Roman" w:eastAsia="PMingLiU" w:hAnsi="Times New Roman"/>
          <w:bCs/>
          <w:sz w:val="28"/>
          <w:szCs w:val="28"/>
          <w:lang w:eastAsia="ru-RU"/>
        </w:rPr>
        <w:t>Тема 2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. </w:t>
      </w:r>
      <w:r w:rsidRPr="00F43F77">
        <w:rPr>
          <w:rFonts w:ascii="Times New Roman" w:eastAsia="PMingLiU" w:hAnsi="Times New Roman"/>
          <w:bCs/>
          <w:sz w:val="28"/>
          <w:szCs w:val="28"/>
          <w:lang w:eastAsia="ru-RU"/>
        </w:rPr>
        <w:t>Организация производства</w:t>
      </w:r>
    </w:p>
    <w:p w:rsidR="00F43F77" w:rsidRPr="00F43F77" w:rsidRDefault="00F43F77" w:rsidP="00F43F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F43F77">
        <w:rPr>
          <w:rFonts w:ascii="Times New Roman" w:eastAsia="PMingLiU" w:hAnsi="Times New Roman"/>
          <w:bCs/>
          <w:sz w:val="28"/>
          <w:szCs w:val="28"/>
          <w:lang w:eastAsia="ru-RU"/>
        </w:rPr>
        <w:t>Тема 3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  <w:r w:rsidRPr="00F43F77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Производственные ресурсы предприятия</w:t>
      </w:r>
    </w:p>
    <w:p w:rsidR="00F43F77" w:rsidRPr="00F43F77" w:rsidRDefault="00F43F77" w:rsidP="00F43F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F43F77">
        <w:rPr>
          <w:rFonts w:ascii="Times New Roman" w:eastAsia="PMingLiU" w:hAnsi="Times New Roman"/>
          <w:bCs/>
          <w:sz w:val="28"/>
          <w:szCs w:val="28"/>
          <w:lang w:eastAsia="ru-RU"/>
        </w:rPr>
        <w:t>Тема 4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>.</w:t>
      </w:r>
      <w:r w:rsidRPr="00F43F77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 Трудовые ресурсы предприятия</w:t>
      </w:r>
    </w:p>
    <w:p w:rsidR="00F43F77" w:rsidRPr="00F43F77" w:rsidRDefault="00F43F77" w:rsidP="00F43F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F43F77">
        <w:rPr>
          <w:rFonts w:ascii="Times New Roman" w:eastAsia="PMingLiU" w:hAnsi="Times New Roman"/>
          <w:bCs/>
          <w:sz w:val="28"/>
          <w:szCs w:val="28"/>
          <w:lang w:eastAsia="ru-RU"/>
        </w:rPr>
        <w:t>Тема 5</w:t>
      </w:r>
      <w:r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. </w:t>
      </w:r>
      <w:r w:rsidRPr="00F43F77">
        <w:rPr>
          <w:rFonts w:ascii="Times New Roman" w:eastAsia="PMingLiU" w:hAnsi="Times New Roman"/>
          <w:bCs/>
          <w:sz w:val="28"/>
          <w:szCs w:val="28"/>
          <w:lang w:eastAsia="ru-RU"/>
        </w:rPr>
        <w:t>Себестоимость и цена</w:t>
      </w:r>
    </w:p>
    <w:p w:rsidR="00F43F77" w:rsidRPr="00F43F77" w:rsidRDefault="00F43F77" w:rsidP="00F43F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  <w:r w:rsidRPr="00F43F77">
        <w:rPr>
          <w:rFonts w:ascii="Times New Roman" w:eastAsia="PMingLiU" w:hAnsi="Times New Roman"/>
          <w:bCs/>
          <w:sz w:val="28"/>
          <w:szCs w:val="28"/>
          <w:lang w:eastAsia="ru-RU"/>
        </w:rPr>
        <w:t>Тема 6. Планирование и развитие деятельности предприятия</w:t>
      </w:r>
    </w:p>
    <w:p w:rsidR="00F43F77" w:rsidRPr="00F43F77" w:rsidRDefault="00F43F77" w:rsidP="00F43F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F43F77" w:rsidRPr="00F43F77" w:rsidRDefault="00F43F77" w:rsidP="00F43F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F43F77" w:rsidRPr="00F43F77" w:rsidRDefault="00F43F77" w:rsidP="00F43F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F43F77" w:rsidRPr="00F43F77" w:rsidRDefault="00F43F77" w:rsidP="00F43F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F43F77" w:rsidRPr="00F43F77" w:rsidRDefault="00F43F77" w:rsidP="00F43F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7D4629" w:rsidRPr="007D4629" w:rsidRDefault="007D4629" w:rsidP="007D46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7D4629" w:rsidRPr="007D4629" w:rsidRDefault="007D4629" w:rsidP="007D46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p w:rsidR="00543B61" w:rsidRPr="00A26711" w:rsidRDefault="00543B61" w:rsidP="007D46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/>
          <w:bCs/>
          <w:sz w:val="28"/>
          <w:szCs w:val="28"/>
          <w:lang w:eastAsia="ru-RU"/>
        </w:rPr>
      </w:pPr>
    </w:p>
    <w:sectPr w:rsidR="00543B61" w:rsidRPr="00A26711" w:rsidSect="00543B6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45702218"/>
    <w:multiLevelType w:val="multilevel"/>
    <w:tmpl w:val="419A01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5F7"/>
    <w:rsid w:val="000451BD"/>
    <w:rsid w:val="000635C5"/>
    <w:rsid w:val="00077F17"/>
    <w:rsid w:val="000862DF"/>
    <w:rsid w:val="00123A5E"/>
    <w:rsid w:val="00125B78"/>
    <w:rsid w:val="001B5910"/>
    <w:rsid w:val="001D7648"/>
    <w:rsid w:val="001F56CF"/>
    <w:rsid w:val="0021371A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43B61"/>
    <w:rsid w:val="005565F7"/>
    <w:rsid w:val="00557772"/>
    <w:rsid w:val="005E5706"/>
    <w:rsid w:val="005E5B36"/>
    <w:rsid w:val="005E5BF4"/>
    <w:rsid w:val="006157CE"/>
    <w:rsid w:val="006264B6"/>
    <w:rsid w:val="0065632A"/>
    <w:rsid w:val="00682BDF"/>
    <w:rsid w:val="00693BC8"/>
    <w:rsid w:val="00715E28"/>
    <w:rsid w:val="00795203"/>
    <w:rsid w:val="007A5EDF"/>
    <w:rsid w:val="007D4629"/>
    <w:rsid w:val="008D4C55"/>
    <w:rsid w:val="008E6898"/>
    <w:rsid w:val="008F4A73"/>
    <w:rsid w:val="009F1029"/>
    <w:rsid w:val="00A1126B"/>
    <w:rsid w:val="00A26711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43F77"/>
    <w:rsid w:val="00F6095A"/>
    <w:rsid w:val="00FD2E7E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2671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Admin0</cp:lastModifiedBy>
  <cp:revision>2</cp:revision>
  <cp:lastPrinted>2021-11-18T07:49:00Z</cp:lastPrinted>
  <dcterms:created xsi:type="dcterms:W3CDTF">2021-11-19T08:10:00Z</dcterms:created>
  <dcterms:modified xsi:type="dcterms:W3CDTF">2021-11-19T08:10:00Z</dcterms:modified>
</cp:coreProperties>
</file>