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845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ОП.08</w:t>
      </w:r>
      <w:r w:rsidRPr="000845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845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ОСНОВЫ АВТОМАТИКИ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 Область применения программы</w:t>
      </w:r>
    </w:p>
    <w:p w:rsidR="0008451F" w:rsidRPr="0008451F" w:rsidRDefault="0008451F" w:rsidP="0008451F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12.02.07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Монтаж, техническое обслуживание и ремонт медицинской техники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Arial Unicode MS" w:hAnsi="Times New Roman" w:cs="Times New Roman"/>
          <w:color w:val="FF0000"/>
          <w:sz w:val="28"/>
          <w:szCs w:val="28"/>
          <w:lang w:eastAsia="ru-RU"/>
        </w:rPr>
      </w:pPr>
      <w:r w:rsidRPr="0008451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12.02.07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Монтаж, техническое обслуживание и ремонт медицинской техники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</w:t>
      </w: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бщепрофессиональных дисциплин.</w:t>
      </w:r>
    </w:p>
    <w:p w:rsidR="0008451F" w:rsidRPr="0008451F" w:rsidRDefault="0008451F" w:rsidP="000845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дисциплины – требования к результатам освоения учебной дисциплины: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элементы устройств и схем автоматики и автоматического регулирования;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обслуживать и тестировать средства автоматики, системы автоматического регулирования, схемы релейной автоматики в составе медицинской техники;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-элементы аналоговых автоматических систем регулирования, принципы их действия, назначение, способы использования;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-измерительные преобразователи;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-типовые схемы сравнения сигналов;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-структурные схемы и способы настройки автоматических систем регулирования;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-исполнительные устройства различных типов и схемы их включения, принципы действия;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-элементы микропроцессорных систем, структурные схемы и принципы действия цифро-аналоговых преобразователей и аналого-цифровых преобразователей;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51F" w:rsidRPr="0008451F" w:rsidRDefault="0008451F" w:rsidP="0008451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08451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Освоение учебной дисциплины ОП.08 Основы автоматики способствует формированию </w:t>
      </w:r>
      <w:r w:rsidRPr="0008451F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профессиональных компетенций: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Проводить контроль технического состояния медицинской техники.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Проводить текущий контроль  технического состояния медицинской техники.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Производить проверку и оценку технического состояния медицинской техники.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ПК 3.2. Выполнять поиск дефектных узлов различных видов медицинской техники.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разборку, ремонт и сборку медицинской техники.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51F" w:rsidRPr="0008451F" w:rsidRDefault="0008451F" w:rsidP="0008451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proofErr w:type="gramStart"/>
      <w:r w:rsidRPr="0008451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результате освоения учебной дисциплины ОП8 Основы автоматики у обучающегося формируются </w:t>
      </w:r>
      <w:r w:rsidRPr="0008451F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общие компетенции:</w:t>
      </w:r>
      <w:proofErr w:type="gramEnd"/>
    </w:p>
    <w:p w:rsidR="0008451F" w:rsidRPr="0008451F" w:rsidRDefault="0008451F" w:rsidP="000845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08451F" w:rsidRPr="0008451F" w:rsidRDefault="0008451F" w:rsidP="000845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8451F" w:rsidRPr="0008451F" w:rsidRDefault="0008451F" w:rsidP="000845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08451F" w:rsidRPr="0008451F" w:rsidRDefault="0008451F" w:rsidP="000845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8451F" w:rsidRPr="0008451F" w:rsidRDefault="0008451F" w:rsidP="000845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08451F" w:rsidRPr="0008451F" w:rsidRDefault="0008451F" w:rsidP="000845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 </w:t>
      </w: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08451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у</w:t>
      </w:r>
      <w:proofErr w:type="gramEnd"/>
      <w:r w:rsidRPr="0008451F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обучающегося формируются </w:t>
      </w:r>
      <w:r w:rsidRPr="0008451F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 xml:space="preserve">личностные </w:t>
      </w:r>
      <w:r w:rsidRPr="0008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08451F" w:rsidRPr="0008451F" w:rsidRDefault="0008451F" w:rsidP="000845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189 часов, в том числе: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обязательной аудиторной учебной нагрузки </w:t>
      </w:r>
      <w:proofErr w:type="gramStart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126 часов;</w:t>
      </w:r>
    </w:p>
    <w:p w:rsidR="0008451F" w:rsidRPr="0008451F" w:rsidRDefault="0008451F" w:rsidP="0008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51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63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08451F" w:rsidRDefault="0008451F" w:rsidP="0008451F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08451F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0" w:name="_GoBack"/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Введение. Понятие о системах автоматики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Раздел 1 Системы автоматики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Структура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 назначение систем автоматики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Общие характеристики элементов систем автоматического регул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ирования, контроля и управления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1.3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Типовые звенья систем автоматического регул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ирования, контроля и управления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1.4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Элементы автоматики. Датчики.  Общая характеристика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Тема 1.5 Классификация д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атчиков Характеристики датчиков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1.6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Электр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ические исполнительные элементы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1.7 Электродвигатели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1.8  Электрические реле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1.9  Полупроводниковые усилители 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Раздел 2 Основы вычислительной техники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 Арифметические основы ЭВМ. Кодирование информации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2.2 Системы счисления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Арифметическ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ие операции с двоичными числами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2.4 Логические основы ЭВМ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2.5 Построение комбинационных схем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2.6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Полуп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роводниковые элементы. Триггеры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2.7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Логические элеме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нты на интегральных микросхемах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2.8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Узл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ы цифровых вычислительных машин. Регистры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2.9  Счетчики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2.10 Дешифраторы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2.11 Сумматоры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2.12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Испо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льзование БИС в устройствах ЦВМ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2.13  Процессоры. Структурная схема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2.14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рифметико-логическое устройство</w:t>
      </w:r>
    </w:p>
    <w:p w:rsidR="0008451F" w:rsidRPr="0008451F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2.15  Запоминающие устройства ЭВМ</w:t>
      </w:r>
    </w:p>
    <w:p w:rsidR="00543B61" w:rsidRPr="00543B61" w:rsidRDefault="0008451F" w:rsidP="00084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2.16  </w:t>
      </w:r>
      <w:r w:rsidRPr="0008451F">
        <w:rPr>
          <w:rFonts w:ascii="Times New Roman" w:eastAsia="PMingLiU" w:hAnsi="Times New Roman"/>
          <w:bCs/>
          <w:sz w:val="28"/>
          <w:szCs w:val="28"/>
          <w:lang w:eastAsia="ru-RU"/>
        </w:rPr>
        <w:t>Контроллеры. Структурная схема.</w:t>
      </w:r>
    </w:p>
    <w:bookmarkEnd w:id="0"/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451F"/>
    <w:rsid w:val="000862DF"/>
    <w:rsid w:val="00125B78"/>
    <w:rsid w:val="001A5041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2021-11-19T08:29:00Z</dcterms:created>
  <dcterms:modified xsi:type="dcterms:W3CDTF">2021-11-19T08:32:00Z</dcterms:modified>
</cp:coreProperties>
</file>