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543B61" w:rsidRDefault="00543B61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B61">
        <w:rPr>
          <w:rFonts w:ascii="Times New Roman" w:hAnsi="Times New Roman" w:cs="Times New Roman"/>
          <w:b/>
          <w:sz w:val="28"/>
          <w:szCs w:val="28"/>
        </w:rPr>
        <w:t>ОП.0</w:t>
      </w:r>
      <w:r w:rsidR="0035009F">
        <w:rPr>
          <w:rFonts w:ascii="Times New Roman" w:hAnsi="Times New Roman" w:cs="Times New Roman"/>
          <w:b/>
          <w:sz w:val="28"/>
          <w:szCs w:val="28"/>
        </w:rPr>
        <w:t>6</w:t>
      </w:r>
      <w:r w:rsidRPr="00543B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009F">
        <w:rPr>
          <w:rFonts w:ascii="Times New Roman" w:hAnsi="Times New Roman" w:cs="Times New Roman"/>
          <w:b/>
          <w:sz w:val="28"/>
          <w:szCs w:val="28"/>
        </w:rPr>
        <w:t>ИСТОЧНИКИ ПИТАНИЯ</w:t>
      </w:r>
    </w:p>
    <w:p w:rsidR="0035009F" w:rsidRPr="0035009F" w:rsidRDefault="0035009F" w:rsidP="00350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00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 Область применения программы</w:t>
      </w:r>
    </w:p>
    <w:p w:rsidR="0035009F" w:rsidRPr="0035009F" w:rsidRDefault="0035009F" w:rsidP="003500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СПО </w:t>
      </w:r>
      <w:bookmarkStart w:id="0" w:name="_Hlk84863899"/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>12.02.07 Монтаж, техническое обслуживание и ремонт медицинской техники.</w:t>
      </w:r>
    </w:p>
    <w:bookmarkEnd w:id="0"/>
    <w:p w:rsidR="0035009F" w:rsidRPr="0035009F" w:rsidRDefault="0035009F" w:rsidP="003500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009F" w:rsidRPr="0035009F" w:rsidRDefault="0035009F" w:rsidP="003500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12.02.07 Монтаж, техническое обслуживание и ремонт медицинской техники.</w:t>
      </w:r>
    </w:p>
    <w:p w:rsidR="0035009F" w:rsidRPr="0035009F" w:rsidRDefault="0035009F" w:rsidP="00350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</w:p>
    <w:p w:rsidR="0035009F" w:rsidRPr="0035009F" w:rsidRDefault="0035009F" w:rsidP="00350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009F" w:rsidRPr="0035009F" w:rsidRDefault="0035009F" w:rsidP="00350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 Место дисциплины в структуре основной профессиональной образовательной программы:</w:t>
      </w:r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цикл о</w:t>
      </w:r>
      <w:r w:rsidRPr="00350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бщепрофессиональных дисциплин.</w:t>
      </w:r>
    </w:p>
    <w:p w:rsidR="0035009F" w:rsidRPr="0035009F" w:rsidRDefault="0035009F" w:rsidP="00350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009F" w:rsidRPr="0035009F" w:rsidRDefault="0035009F" w:rsidP="00350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00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 Цели и задачи дисциплины – требования к результатам освоения дисциплины: </w:t>
      </w:r>
    </w:p>
    <w:p w:rsidR="0035009F" w:rsidRPr="0035009F" w:rsidRDefault="0035009F" w:rsidP="00350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009F" w:rsidRPr="0035009F" w:rsidRDefault="0035009F" w:rsidP="00350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уметь: </w:t>
      </w:r>
    </w:p>
    <w:p w:rsidR="0035009F" w:rsidRPr="0035009F" w:rsidRDefault="0035009F" w:rsidP="003500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>-читать и различать схемы источников питания;</w:t>
      </w:r>
    </w:p>
    <w:p w:rsidR="0035009F" w:rsidRPr="0035009F" w:rsidRDefault="0035009F" w:rsidP="003500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-производить расчет силовых трансформаторов, схем выпрямления, фильтрации и стабилизации по заданным параметрам;</w:t>
      </w:r>
    </w:p>
    <w:p w:rsidR="0035009F" w:rsidRPr="0035009F" w:rsidRDefault="0035009F" w:rsidP="003500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-проводить сборку, наладку и ремонт источников питания;</w:t>
      </w:r>
    </w:p>
    <w:p w:rsidR="0035009F" w:rsidRPr="0035009F" w:rsidRDefault="0035009F" w:rsidP="00350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009F" w:rsidRPr="0035009F" w:rsidRDefault="0035009F" w:rsidP="00350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знать:</w:t>
      </w:r>
      <w:r w:rsidRPr="0035009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35009F" w:rsidRPr="0035009F" w:rsidRDefault="0035009F" w:rsidP="00350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>-новейшие разработки в области изготовления современных высокоэкономичных источников питания;</w:t>
      </w:r>
    </w:p>
    <w:p w:rsidR="0035009F" w:rsidRPr="0035009F" w:rsidRDefault="0035009F" w:rsidP="00350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-принцип работы основных схем трансформирования, выпрямления, фильтрации, стабилизации и преобразования напряжений, их основные параметры и свойства;</w:t>
      </w:r>
    </w:p>
    <w:p w:rsidR="0035009F" w:rsidRPr="0035009F" w:rsidRDefault="0035009F" w:rsidP="00350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>-методику сборки, наладки и ремонта источников питания;</w:t>
      </w:r>
    </w:p>
    <w:p w:rsidR="0035009F" w:rsidRPr="0035009F" w:rsidRDefault="0035009F" w:rsidP="00350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5009F" w:rsidRPr="0035009F" w:rsidRDefault="0035009F" w:rsidP="00350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учебной дисциплины ОП.06 Источники питания способствует формированию </w:t>
      </w:r>
      <w:r w:rsidRPr="003500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профессиональных компетенций:</w:t>
      </w:r>
    </w:p>
    <w:p w:rsidR="0035009F" w:rsidRPr="0035009F" w:rsidRDefault="0035009F" w:rsidP="003500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1.2. Использовать нормативно-техническую документацию в профессиональной деятельности.</w:t>
      </w:r>
    </w:p>
    <w:p w:rsidR="0035009F" w:rsidRPr="0035009F" w:rsidRDefault="0035009F" w:rsidP="003500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1.3. Производить ввод медицинской техники в эксплуатацию.</w:t>
      </w:r>
    </w:p>
    <w:p w:rsidR="0035009F" w:rsidRPr="0035009F" w:rsidRDefault="0035009F" w:rsidP="003500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3.2. Выполнять поиск дефектных узлов различных видов медицинской техники.</w:t>
      </w:r>
    </w:p>
    <w:p w:rsidR="0035009F" w:rsidRPr="0035009F" w:rsidRDefault="0035009F" w:rsidP="003500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3.3. Производить разборку, ремонт и сборку медицинской техники.</w:t>
      </w:r>
    </w:p>
    <w:p w:rsidR="0035009F" w:rsidRPr="0035009F" w:rsidRDefault="0035009F" w:rsidP="00350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009F" w:rsidRPr="0035009F" w:rsidRDefault="0035009F" w:rsidP="003500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35009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 результате освоения учебной дисциплины ОП</w:t>
      </w:r>
      <w:r w:rsidRPr="0035009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.06 Источники питания </w:t>
      </w:r>
      <w:r w:rsidRPr="0035009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у обучающегося формируются </w:t>
      </w:r>
      <w:r w:rsidRPr="0035009F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общие компетенции:</w:t>
      </w:r>
    </w:p>
    <w:p w:rsidR="0035009F" w:rsidRPr="0035009F" w:rsidRDefault="0035009F" w:rsidP="00350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</w:p>
    <w:p w:rsidR="0035009F" w:rsidRPr="0035009F" w:rsidRDefault="0035009F" w:rsidP="003500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</w:t>
      </w:r>
      <w:proofErr w:type="gramEnd"/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35009F" w:rsidRPr="0035009F" w:rsidRDefault="0035009F" w:rsidP="003500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5009F" w:rsidRPr="0035009F" w:rsidRDefault="0035009F" w:rsidP="003500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Принимать решения в стандартных и нестандартных ситуациях и нести за них ответственность.</w:t>
      </w:r>
    </w:p>
    <w:p w:rsidR="0035009F" w:rsidRPr="0035009F" w:rsidRDefault="0035009F" w:rsidP="003500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5009F" w:rsidRPr="0035009F" w:rsidRDefault="0035009F" w:rsidP="003500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35009F" w:rsidRPr="0035009F" w:rsidRDefault="0035009F" w:rsidP="003500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5009F" w:rsidRPr="0035009F" w:rsidRDefault="0035009F" w:rsidP="003500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9. Ориентироваться в условиях частой смены технологий в профессиональной деятельности.</w:t>
      </w:r>
    </w:p>
    <w:p w:rsidR="0035009F" w:rsidRPr="0035009F" w:rsidRDefault="0035009F" w:rsidP="0035009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009F" w:rsidRPr="0035009F" w:rsidRDefault="0035009F" w:rsidP="0035009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35009F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В результате освоения рабочей программы </w:t>
      </w:r>
      <w:proofErr w:type="gramStart"/>
      <w:r w:rsidRPr="0035009F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у</w:t>
      </w:r>
      <w:proofErr w:type="gramEnd"/>
      <w:r w:rsidRPr="0035009F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обучающегося формируются </w:t>
      </w:r>
      <w:r w:rsidRPr="0035009F">
        <w:rPr>
          <w:rFonts w:ascii="Times New Roman" w:eastAsia="Andale Sans UI" w:hAnsi="Times New Roman" w:cs="Times New Roman"/>
          <w:b/>
          <w:kern w:val="1"/>
          <w:sz w:val="28"/>
          <w:szCs w:val="28"/>
          <w:lang w:eastAsia="ar-SA"/>
        </w:rPr>
        <w:t>личностные результаты</w:t>
      </w:r>
      <w:r w:rsidRPr="0035009F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: </w:t>
      </w:r>
    </w:p>
    <w:p w:rsidR="0035009F" w:rsidRPr="0035009F" w:rsidRDefault="0035009F" w:rsidP="0035009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35009F" w:rsidRPr="0035009F" w:rsidRDefault="0035009F" w:rsidP="0035009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14 </w:t>
      </w:r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</w:p>
    <w:p w:rsidR="0035009F" w:rsidRPr="0035009F" w:rsidRDefault="0035009F" w:rsidP="0035009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15 </w:t>
      </w:r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35009F" w:rsidRPr="0035009F" w:rsidRDefault="0035009F" w:rsidP="0035009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16 </w:t>
      </w:r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Способность принимать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</w:r>
    </w:p>
    <w:p w:rsidR="0035009F" w:rsidRPr="0035009F" w:rsidRDefault="0035009F" w:rsidP="0035009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17 </w:t>
      </w:r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ценностного отношения к культуре и искусству, к культуре речи и культуре поведения, к красоте и гармонии</w:t>
      </w:r>
    </w:p>
    <w:p w:rsidR="0035009F" w:rsidRPr="0035009F" w:rsidRDefault="0035009F" w:rsidP="003500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35009F" w:rsidRPr="0035009F" w:rsidRDefault="0035009F" w:rsidP="00350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00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 Рекомендуемое количество часов на освоение программы дисциплины:</w:t>
      </w:r>
    </w:p>
    <w:p w:rsidR="0035009F" w:rsidRPr="0035009F" w:rsidRDefault="0035009F" w:rsidP="00350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90 часов, в том числе:</w:t>
      </w:r>
    </w:p>
    <w:p w:rsidR="0035009F" w:rsidRPr="0035009F" w:rsidRDefault="0035009F" w:rsidP="00350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 часов;</w:t>
      </w:r>
    </w:p>
    <w:p w:rsidR="00557772" w:rsidRDefault="0035009F" w:rsidP="003500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</w:t>
      </w:r>
      <w:proofErr w:type="gramStart"/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350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часов.</w:t>
      </w:r>
    </w:p>
    <w:p w:rsidR="0035009F" w:rsidRPr="0035009F" w:rsidRDefault="0035009F" w:rsidP="003500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5910" w:rsidRPr="0035009F" w:rsidRDefault="0035009F" w:rsidP="0035009F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="00A3159B" w:rsidRPr="0035009F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35009F" w:rsidRPr="0035009F" w:rsidRDefault="0035009F" w:rsidP="003500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35009F">
        <w:rPr>
          <w:rFonts w:ascii="Times New Roman" w:eastAsia="PMingLiU" w:hAnsi="Times New Roman"/>
          <w:bCs/>
          <w:sz w:val="28"/>
          <w:szCs w:val="28"/>
          <w:lang w:eastAsia="ru-RU"/>
        </w:rPr>
        <w:t>Раздел 1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</w:t>
      </w:r>
      <w:r w:rsidRPr="0035009F">
        <w:rPr>
          <w:rFonts w:ascii="Times New Roman" w:eastAsia="PMingLiU" w:hAnsi="Times New Roman"/>
          <w:bCs/>
          <w:sz w:val="28"/>
          <w:szCs w:val="28"/>
          <w:lang w:eastAsia="ru-RU"/>
        </w:rPr>
        <w:t>Трансформаторы</w:t>
      </w:r>
    </w:p>
    <w:p w:rsidR="0035009F" w:rsidRPr="0035009F" w:rsidRDefault="0035009F" w:rsidP="003500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1.1 </w:t>
      </w:r>
      <w:r w:rsidRPr="0035009F">
        <w:rPr>
          <w:rFonts w:ascii="Times New Roman" w:eastAsia="PMingLiU" w:hAnsi="Times New Roman"/>
          <w:bCs/>
          <w:sz w:val="28"/>
          <w:szCs w:val="28"/>
          <w:lang w:eastAsia="ru-RU"/>
        </w:rPr>
        <w:t>Тра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нсформаторы источников питания.</w:t>
      </w:r>
    </w:p>
    <w:p w:rsidR="0035009F" w:rsidRPr="0035009F" w:rsidRDefault="0035009F" w:rsidP="003500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lastRenderedPageBreak/>
        <w:t xml:space="preserve">Раздел 2 </w:t>
      </w:r>
      <w:r w:rsidRPr="0035009F">
        <w:rPr>
          <w:rFonts w:ascii="Times New Roman" w:eastAsia="PMingLiU" w:hAnsi="Times New Roman"/>
          <w:bCs/>
          <w:sz w:val="28"/>
          <w:szCs w:val="28"/>
          <w:lang w:eastAsia="ru-RU"/>
        </w:rPr>
        <w:t>Выпрямители</w:t>
      </w:r>
    </w:p>
    <w:p w:rsidR="0035009F" w:rsidRPr="0035009F" w:rsidRDefault="0035009F" w:rsidP="003500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2.1 Однополупериодный выпрямитель.</w:t>
      </w:r>
    </w:p>
    <w:p w:rsidR="0035009F" w:rsidRPr="0035009F" w:rsidRDefault="0035009F" w:rsidP="003500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2.2 </w:t>
      </w:r>
      <w:proofErr w:type="spellStart"/>
      <w:r w:rsidRPr="0035009F">
        <w:rPr>
          <w:rFonts w:ascii="Times New Roman" w:eastAsia="PMingLiU" w:hAnsi="Times New Roman"/>
          <w:bCs/>
          <w:sz w:val="28"/>
          <w:szCs w:val="28"/>
          <w:lang w:eastAsia="ru-RU"/>
        </w:rPr>
        <w:t>Двухполупериодный</w:t>
      </w:r>
      <w:proofErr w:type="spellEnd"/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выпрямитель со средней точкой.</w:t>
      </w:r>
    </w:p>
    <w:p w:rsidR="0035009F" w:rsidRPr="0035009F" w:rsidRDefault="0035009F" w:rsidP="003500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2.3 </w:t>
      </w:r>
      <w:r w:rsidRPr="0035009F">
        <w:rPr>
          <w:rFonts w:ascii="Times New Roman" w:eastAsia="PMingLiU" w:hAnsi="Times New Roman"/>
          <w:bCs/>
          <w:sz w:val="28"/>
          <w:szCs w:val="28"/>
          <w:lang w:eastAsia="ru-RU"/>
        </w:rPr>
        <w:t>Однофаз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ная мостовая схема выпрямления.</w:t>
      </w:r>
    </w:p>
    <w:p w:rsidR="0035009F" w:rsidRPr="0035009F" w:rsidRDefault="0035009F" w:rsidP="003500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2.4 Схемы умножения напряжения.</w:t>
      </w:r>
    </w:p>
    <w:p w:rsidR="0035009F" w:rsidRPr="0035009F" w:rsidRDefault="0035009F" w:rsidP="003500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2.5 </w:t>
      </w:r>
      <w:r w:rsidRPr="0035009F">
        <w:rPr>
          <w:rFonts w:ascii="Times New Roman" w:eastAsia="PMingLiU" w:hAnsi="Times New Roman"/>
          <w:bCs/>
          <w:sz w:val="28"/>
          <w:szCs w:val="28"/>
          <w:lang w:eastAsia="ru-RU"/>
        </w:rPr>
        <w:t>Регулиру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емые выпрямители на тиристорах.</w:t>
      </w:r>
    </w:p>
    <w:p w:rsidR="0035009F" w:rsidRPr="0035009F" w:rsidRDefault="0035009F" w:rsidP="003500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Раздел 3 </w:t>
      </w:r>
      <w:r w:rsidRPr="0035009F">
        <w:rPr>
          <w:rFonts w:ascii="Times New Roman" w:eastAsia="PMingLiU" w:hAnsi="Times New Roman"/>
          <w:bCs/>
          <w:sz w:val="28"/>
          <w:szCs w:val="28"/>
          <w:lang w:eastAsia="ru-RU"/>
        </w:rPr>
        <w:t>Сглаживающие фильтры</w:t>
      </w:r>
    </w:p>
    <w:p w:rsidR="0035009F" w:rsidRPr="0035009F" w:rsidRDefault="0035009F" w:rsidP="003500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3.1 </w:t>
      </w:r>
      <w:proofErr w:type="gramStart"/>
      <w:r w:rsidRPr="0035009F">
        <w:rPr>
          <w:rFonts w:ascii="Times New Roman" w:eastAsia="PMingLiU" w:hAnsi="Times New Roman"/>
          <w:bCs/>
          <w:sz w:val="28"/>
          <w:szCs w:val="28"/>
          <w:lang w:eastAsia="ru-RU"/>
        </w:rPr>
        <w:t>Емкостн</w:t>
      </w:r>
      <w:bookmarkStart w:id="1" w:name="_GoBack"/>
      <w:bookmarkEnd w:id="1"/>
      <w:r w:rsidRPr="0035009F">
        <w:rPr>
          <w:rFonts w:ascii="Times New Roman" w:eastAsia="PMingLiU" w:hAnsi="Times New Roman"/>
          <w:bCs/>
          <w:sz w:val="28"/>
          <w:szCs w:val="28"/>
          <w:lang w:eastAsia="ru-RU"/>
        </w:rPr>
        <w:t>ой</w:t>
      </w:r>
      <w:proofErr w:type="gramEnd"/>
      <w:r w:rsidRPr="0035009F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и ин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дуктивный сглаживающий фильтры.</w:t>
      </w:r>
    </w:p>
    <w:p w:rsidR="0035009F" w:rsidRPr="0035009F" w:rsidRDefault="0035009F" w:rsidP="003500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3.2 </w:t>
      </w:r>
      <w:r w:rsidRPr="0035009F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Индуктивно-емкостные 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и </w:t>
      </w:r>
      <w:proofErr w:type="spellStart"/>
      <w:r>
        <w:rPr>
          <w:rFonts w:ascii="Times New Roman" w:eastAsia="PMingLiU" w:hAnsi="Times New Roman"/>
          <w:bCs/>
          <w:sz w:val="28"/>
          <w:szCs w:val="28"/>
          <w:lang w:eastAsia="ru-RU"/>
        </w:rPr>
        <w:t>резистивно</w:t>
      </w:r>
      <w:proofErr w:type="spellEnd"/>
      <w:r>
        <w:rPr>
          <w:rFonts w:ascii="Times New Roman" w:eastAsia="PMingLiU" w:hAnsi="Times New Roman"/>
          <w:bCs/>
          <w:sz w:val="28"/>
          <w:szCs w:val="28"/>
          <w:lang w:eastAsia="ru-RU"/>
        </w:rPr>
        <w:t>–емкостные фильтры.</w:t>
      </w:r>
    </w:p>
    <w:p w:rsidR="0035009F" w:rsidRPr="0035009F" w:rsidRDefault="0035009F" w:rsidP="003500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Раздел 4 </w:t>
      </w:r>
      <w:r w:rsidRPr="0035009F">
        <w:rPr>
          <w:rFonts w:ascii="Times New Roman" w:eastAsia="PMingLiU" w:hAnsi="Times New Roman"/>
          <w:bCs/>
          <w:sz w:val="28"/>
          <w:szCs w:val="28"/>
          <w:lang w:eastAsia="ru-RU"/>
        </w:rPr>
        <w:t>Стабилизаторы напряжения и тока</w:t>
      </w:r>
    </w:p>
    <w:p w:rsidR="0035009F" w:rsidRPr="0035009F" w:rsidRDefault="0035009F" w:rsidP="003500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4.1 </w:t>
      </w:r>
      <w:r w:rsidRPr="0035009F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Параметрические 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стабилизаторы напряжения и тока</w:t>
      </w:r>
    </w:p>
    <w:p w:rsidR="0035009F" w:rsidRPr="0035009F" w:rsidRDefault="0035009F" w:rsidP="003500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4.2 </w:t>
      </w:r>
      <w:r w:rsidRPr="0035009F">
        <w:rPr>
          <w:rFonts w:ascii="Times New Roman" w:eastAsia="PMingLiU" w:hAnsi="Times New Roman"/>
          <w:bCs/>
          <w:sz w:val="28"/>
          <w:szCs w:val="28"/>
          <w:lang w:eastAsia="ru-RU"/>
        </w:rPr>
        <w:t>Компенсационные стабилизаторы постоянного напряжени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я с непрерывным регулированием.</w:t>
      </w:r>
    </w:p>
    <w:p w:rsidR="0035009F" w:rsidRPr="0035009F" w:rsidRDefault="0035009F" w:rsidP="003500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4.3 </w:t>
      </w:r>
      <w:r w:rsidRPr="0035009F">
        <w:rPr>
          <w:rFonts w:ascii="Times New Roman" w:eastAsia="PMingLiU" w:hAnsi="Times New Roman"/>
          <w:bCs/>
          <w:sz w:val="28"/>
          <w:szCs w:val="28"/>
          <w:lang w:eastAsia="ru-RU"/>
        </w:rPr>
        <w:t>Компенсационные стабилизаторы постоянного напряжен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ия с импульсным регулированием.</w:t>
      </w:r>
    </w:p>
    <w:p w:rsidR="0035009F" w:rsidRPr="0035009F" w:rsidRDefault="0035009F" w:rsidP="003500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Раздел 5 </w:t>
      </w:r>
      <w:r w:rsidRPr="0035009F">
        <w:rPr>
          <w:rFonts w:ascii="Times New Roman" w:eastAsia="PMingLiU" w:hAnsi="Times New Roman"/>
          <w:bCs/>
          <w:sz w:val="28"/>
          <w:szCs w:val="28"/>
          <w:lang w:eastAsia="ru-RU"/>
        </w:rPr>
        <w:t>Преобразователи напряжения и импульсные источники питания</w:t>
      </w:r>
    </w:p>
    <w:p w:rsidR="0035009F" w:rsidRPr="0035009F" w:rsidRDefault="0035009F" w:rsidP="003500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5.1 </w:t>
      </w:r>
      <w:r w:rsidRPr="0035009F">
        <w:rPr>
          <w:rFonts w:ascii="Times New Roman" w:eastAsia="PMingLiU" w:hAnsi="Times New Roman"/>
          <w:bCs/>
          <w:sz w:val="28"/>
          <w:szCs w:val="28"/>
          <w:lang w:eastAsia="ru-RU"/>
        </w:rPr>
        <w:t>Преобразовател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и напряжения с самовозбуждением</w:t>
      </w:r>
    </w:p>
    <w:p w:rsidR="0035009F" w:rsidRPr="0035009F" w:rsidRDefault="0035009F" w:rsidP="003500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5.2 </w:t>
      </w:r>
      <w:r w:rsidRPr="0035009F">
        <w:rPr>
          <w:rFonts w:ascii="Times New Roman" w:eastAsia="PMingLiU" w:hAnsi="Times New Roman"/>
          <w:bCs/>
          <w:sz w:val="28"/>
          <w:szCs w:val="28"/>
          <w:lang w:eastAsia="ru-RU"/>
        </w:rPr>
        <w:t>Преобразователи напряжения с внеш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ним возбуждением</w:t>
      </w:r>
    </w:p>
    <w:p w:rsidR="00543B61" w:rsidRPr="00A26711" w:rsidRDefault="0035009F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5.3 </w:t>
      </w:r>
      <w:r w:rsidRPr="0035009F">
        <w:rPr>
          <w:rFonts w:ascii="Times New Roman" w:eastAsia="PMingLiU" w:hAnsi="Times New Roman"/>
          <w:bCs/>
          <w:sz w:val="28"/>
          <w:szCs w:val="28"/>
          <w:lang w:eastAsia="ru-RU"/>
        </w:rPr>
        <w:t>Принцип регулирования напряжения при помощи ШИМ в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импульсных источниках питания.</w:t>
      </w:r>
    </w:p>
    <w:sectPr w:rsidR="00543B61" w:rsidRPr="00A26711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5009F"/>
    <w:rsid w:val="003C4296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95203"/>
    <w:rsid w:val="007A5EDF"/>
    <w:rsid w:val="0082574A"/>
    <w:rsid w:val="008D0D6F"/>
    <w:rsid w:val="008D4C55"/>
    <w:rsid w:val="008E6898"/>
    <w:rsid w:val="008F4A73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Димасик)</cp:lastModifiedBy>
  <cp:revision>3</cp:revision>
  <cp:lastPrinted>2021-11-18T07:49:00Z</cp:lastPrinted>
  <dcterms:created xsi:type="dcterms:W3CDTF">2021-11-19T08:21:00Z</dcterms:created>
  <dcterms:modified xsi:type="dcterms:W3CDTF">2021-11-19T08:23:00Z</dcterms:modified>
</cp:coreProperties>
</file>